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58138" w14:textId="113D1B06" w:rsidR="00067232" w:rsidRPr="000F7031" w:rsidRDefault="00AB136A" w:rsidP="008D37B9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JG</w:t>
      </w:r>
      <w:r w:rsidR="00067232" w:rsidRPr="008D37B9">
        <w:rPr>
          <w:rFonts w:ascii="Arial" w:hAnsi="Arial" w:cs="Arial"/>
          <w:b/>
        </w:rPr>
        <w:t xml:space="preserve"> de </w:t>
      </w:r>
      <w:r w:rsidR="004166C5">
        <w:rPr>
          <w:rFonts w:ascii="Arial" w:hAnsi="Arial" w:cs="Arial"/>
          <w:b/>
        </w:rPr>
        <w:t>Ovalle</w:t>
      </w:r>
      <w:r w:rsidR="00067232" w:rsidRPr="008D37B9">
        <w:rPr>
          <w:rFonts w:ascii="Arial" w:hAnsi="Arial" w:cs="Arial"/>
          <w:b/>
        </w:rPr>
        <w:t xml:space="preserve"> acoge </w:t>
      </w:r>
      <w:r w:rsidR="001E131B" w:rsidRPr="008D37B9">
        <w:rPr>
          <w:rFonts w:ascii="Arial" w:hAnsi="Arial" w:cs="Arial"/>
          <w:b/>
        </w:rPr>
        <w:t>amparo</w:t>
      </w:r>
      <w:r w:rsidR="000F7031">
        <w:rPr>
          <w:rFonts w:ascii="Arial" w:hAnsi="Arial" w:cs="Arial"/>
          <w:b/>
        </w:rPr>
        <w:t xml:space="preserve"> e</w:t>
      </w:r>
      <w:r w:rsidR="001E131B" w:rsidRPr="008D37B9">
        <w:rPr>
          <w:rFonts w:ascii="Arial" w:hAnsi="Arial" w:cs="Arial"/>
          <w:b/>
        </w:rPr>
        <w:t xml:space="preserve"> interrumpe el cumplimiento</w:t>
      </w:r>
      <w:r w:rsidR="00027581" w:rsidRPr="008D37B9">
        <w:rPr>
          <w:rFonts w:ascii="Arial" w:hAnsi="Arial" w:cs="Arial"/>
          <w:b/>
        </w:rPr>
        <w:t xml:space="preserve"> de la pena </w:t>
      </w:r>
      <w:r w:rsidR="00D35CC3">
        <w:rPr>
          <w:rFonts w:ascii="Arial" w:hAnsi="Arial" w:cs="Arial"/>
          <w:b/>
        </w:rPr>
        <w:t>en el recinto penitenciario</w:t>
      </w:r>
      <w:r w:rsidR="000F7031">
        <w:rPr>
          <w:rFonts w:ascii="Arial" w:hAnsi="Arial" w:cs="Arial"/>
          <w:b/>
        </w:rPr>
        <w:t>, sustituyéndolo por arresto</w:t>
      </w:r>
      <w:r w:rsidR="00027581" w:rsidRPr="008D37B9">
        <w:rPr>
          <w:rFonts w:ascii="Arial" w:hAnsi="Arial" w:cs="Arial"/>
          <w:b/>
        </w:rPr>
        <w:t xml:space="preserve"> en el domicilio particular de </w:t>
      </w:r>
      <w:r w:rsidR="000F7031">
        <w:rPr>
          <w:rFonts w:ascii="Arial" w:hAnsi="Arial" w:cs="Arial"/>
          <w:b/>
        </w:rPr>
        <w:t>la condenada</w:t>
      </w:r>
      <w:r w:rsidR="005A3B39">
        <w:rPr>
          <w:rFonts w:ascii="Arial" w:hAnsi="Arial" w:cs="Arial"/>
          <w:b/>
        </w:rPr>
        <w:t>.</w:t>
      </w:r>
      <w:r w:rsidR="00067232" w:rsidRPr="008D37B9">
        <w:rPr>
          <w:rFonts w:ascii="Arial" w:hAnsi="Arial" w:cs="Arial"/>
          <w:b/>
        </w:rPr>
        <w:t xml:space="preserve"> (</w:t>
      </w:r>
      <w:r w:rsidR="000F7031">
        <w:rPr>
          <w:rFonts w:ascii="Arial" w:hAnsi="Arial" w:cs="Arial"/>
          <w:b/>
        </w:rPr>
        <w:t>JG de Ovalle</w:t>
      </w:r>
      <w:r w:rsidR="000F7031" w:rsidRPr="000F7031">
        <w:rPr>
          <w:rFonts w:ascii="Arial" w:hAnsi="Arial" w:cs="Arial"/>
          <w:b/>
        </w:rPr>
        <w:t>, 31.08</w:t>
      </w:r>
      <w:r w:rsidR="00E12E36" w:rsidRPr="000F7031">
        <w:rPr>
          <w:rFonts w:ascii="Arial" w:hAnsi="Arial" w:cs="Arial"/>
          <w:b/>
        </w:rPr>
        <w:t>.</w:t>
      </w:r>
      <w:r w:rsidR="00067232" w:rsidRPr="000F7031">
        <w:rPr>
          <w:rFonts w:ascii="Arial" w:hAnsi="Arial" w:cs="Arial"/>
          <w:b/>
        </w:rPr>
        <w:t xml:space="preserve"> 2022).</w:t>
      </w:r>
    </w:p>
    <w:p w14:paraId="57CB2EF6" w14:textId="3533CDFD" w:rsidR="00067232" w:rsidRDefault="00067232" w:rsidP="008D37B9">
      <w:pPr>
        <w:spacing w:line="360" w:lineRule="auto"/>
        <w:jc w:val="both"/>
        <w:rPr>
          <w:rFonts w:ascii="Arial" w:hAnsi="Arial" w:cs="Arial"/>
          <w:highlight w:val="yellow"/>
        </w:rPr>
      </w:pPr>
    </w:p>
    <w:p w14:paraId="30141A65" w14:textId="10792579" w:rsidR="00E12E36" w:rsidRPr="008D37B9" w:rsidRDefault="00E12E36" w:rsidP="00E12E36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  <w:b/>
          <w:bCs/>
        </w:rPr>
        <w:t>Términos</w:t>
      </w:r>
      <w:r w:rsidRPr="008D37B9">
        <w:rPr>
          <w:rFonts w:ascii="Arial" w:hAnsi="Arial" w:cs="Arial"/>
        </w:rPr>
        <w:t xml:space="preserve">: Enfoque de género, </w:t>
      </w:r>
      <w:r>
        <w:rPr>
          <w:rFonts w:ascii="Arial" w:hAnsi="Arial" w:cs="Arial"/>
        </w:rPr>
        <w:t>enfermedad psiquiátrica (</w:t>
      </w:r>
      <w:r w:rsidRPr="008D37B9">
        <w:rPr>
          <w:rFonts w:ascii="Arial" w:hAnsi="Arial" w:cs="Arial"/>
        </w:rPr>
        <w:t>depresión</w:t>
      </w:r>
      <w:r>
        <w:rPr>
          <w:rFonts w:ascii="Arial" w:hAnsi="Arial" w:cs="Arial"/>
        </w:rPr>
        <w:t>)</w:t>
      </w:r>
      <w:r w:rsidRPr="008D37B9">
        <w:rPr>
          <w:rFonts w:ascii="Arial" w:hAnsi="Arial" w:cs="Arial"/>
        </w:rPr>
        <w:t xml:space="preserve">, Igualdad ante la ley, Principio de </w:t>
      </w:r>
      <w:proofErr w:type="spellStart"/>
      <w:r w:rsidRPr="008D37B9">
        <w:rPr>
          <w:rFonts w:ascii="Arial" w:hAnsi="Arial" w:cs="Arial"/>
        </w:rPr>
        <w:t>inexcusabilidad</w:t>
      </w:r>
      <w:proofErr w:type="spellEnd"/>
      <w:r>
        <w:rPr>
          <w:rFonts w:ascii="Arial" w:hAnsi="Arial" w:cs="Arial"/>
        </w:rPr>
        <w:t xml:space="preserve">, </w:t>
      </w:r>
      <w:r w:rsidR="000F7031">
        <w:rPr>
          <w:rFonts w:ascii="Arial" w:hAnsi="Arial" w:cs="Arial"/>
        </w:rPr>
        <w:t>interrupción y sustitución de la pena, enfoque de género, violencia contra la mujer</w:t>
      </w:r>
      <w:r>
        <w:rPr>
          <w:rFonts w:ascii="Arial" w:hAnsi="Arial" w:cs="Arial"/>
        </w:rPr>
        <w:t xml:space="preserve"> </w:t>
      </w:r>
    </w:p>
    <w:p w14:paraId="418540CF" w14:textId="77777777" w:rsidR="00E12E36" w:rsidRDefault="00E12E36" w:rsidP="008D37B9">
      <w:pPr>
        <w:spacing w:line="360" w:lineRule="auto"/>
        <w:jc w:val="both"/>
        <w:rPr>
          <w:rFonts w:ascii="Arial" w:hAnsi="Arial" w:cs="Arial"/>
          <w:highlight w:val="yellow"/>
        </w:rPr>
      </w:pPr>
    </w:p>
    <w:p w14:paraId="75AD2AAF" w14:textId="3A082E43" w:rsidR="00AD1BD2" w:rsidRDefault="005E431A" w:rsidP="005E431A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  <w:b/>
          <w:bCs/>
        </w:rPr>
        <w:t>Normas Asociadas:</w:t>
      </w:r>
      <w:r w:rsidRPr="008D37B9">
        <w:rPr>
          <w:rFonts w:ascii="Arial" w:hAnsi="Arial" w:cs="Arial"/>
        </w:rPr>
        <w:t xml:space="preserve"> A</w:t>
      </w:r>
      <w:r w:rsidR="00BC7D6C">
        <w:rPr>
          <w:rFonts w:ascii="Arial" w:hAnsi="Arial" w:cs="Arial"/>
        </w:rPr>
        <w:t>RT</w:t>
      </w:r>
      <w:r w:rsidRPr="008D37B9">
        <w:rPr>
          <w:rFonts w:ascii="Arial" w:hAnsi="Arial" w:cs="Arial"/>
        </w:rPr>
        <w:t>. 1, 5, 19</w:t>
      </w:r>
      <w:r w:rsidR="004F69BF">
        <w:rPr>
          <w:rFonts w:ascii="Arial" w:hAnsi="Arial" w:cs="Arial"/>
        </w:rPr>
        <w:t xml:space="preserve"> N°: 1</w:t>
      </w:r>
      <w:r w:rsidRPr="008D37B9">
        <w:rPr>
          <w:rFonts w:ascii="Arial" w:hAnsi="Arial" w:cs="Arial"/>
        </w:rPr>
        <w:t>,</w:t>
      </w:r>
      <w:r w:rsidR="00DC7923">
        <w:rPr>
          <w:rFonts w:ascii="Arial" w:hAnsi="Arial" w:cs="Arial"/>
        </w:rPr>
        <w:t xml:space="preserve"> </w:t>
      </w:r>
      <w:r w:rsidR="004F69BF">
        <w:rPr>
          <w:rFonts w:ascii="Arial" w:hAnsi="Arial" w:cs="Arial"/>
        </w:rPr>
        <w:t xml:space="preserve">2, y 9, de la </w:t>
      </w:r>
      <w:r w:rsidRPr="008D37B9">
        <w:rPr>
          <w:rFonts w:ascii="Arial" w:hAnsi="Arial" w:cs="Arial"/>
        </w:rPr>
        <w:t>C</w:t>
      </w:r>
      <w:r w:rsidR="00BC7D6C">
        <w:rPr>
          <w:rFonts w:ascii="Arial" w:hAnsi="Arial" w:cs="Arial"/>
        </w:rPr>
        <w:t>.</w:t>
      </w:r>
      <w:r w:rsidR="004F69BF" w:rsidRPr="008D37B9">
        <w:rPr>
          <w:rFonts w:ascii="Arial" w:hAnsi="Arial" w:cs="Arial"/>
        </w:rPr>
        <w:t>P</w:t>
      </w:r>
      <w:r w:rsidR="00BC7D6C">
        <w:rPr>
          <w:rFonts w:ascii="Arial" w:hAnsi="Arial" w:cs="Arial"/>
        </w:rPr>
        <w:t>.</w:t>
      </w:r>
      <w:r w:rsidRPr="008D37B9">
        <w:rPr>
          <w:rFonts w:ascii="Arial" w:hAnsi="Arial" w:cs="Arial"/>
        </w:rPr>
        <w:t>R</w:t>
      </w:r>
      <w:r w:rsidR="00BC7D6C">
        <w:rPr>
          <w:rFonts w:ascii="Arial" w:hAnsi="Arial" w:cs="Arial"/>
        </w:rPr>
        <w:t>,</w:t>
      </w:r>
      <w:r w:rsidRPr="008D37B9">
        <w:rPr>
          <w:rFonts w:ascii="Arial" w:hAnsi="Arial" w:cs="Arial"/>
        </w:rPr>
        <w:t xml:space="preserve"> </w:t>
      </w:r>
      <w:r w:rsidR="00F12960">
        <w:rPr>
          <w:rFonts w:ascii="Arial" w:hAnsi="Arial" w:cs="Arial"/>
        </w:rPr>
        <w:t>Convención de los derechos de niñas niños y adolescentes</w:t>
      </w:r>
      <w:r w:rsidR="00007B0B">
        <w:rPr>
          <w:rFonts w:ascii="Arial" w:hAnsi="Arial" w:cs="Arial"/>
        </w:rPr>
        <w:t xml:space="preserve">, </w:t>
      </w:r>
      <w:r w:rsidR="008A6785">
        <w:rPr>
          <w:rFonts w:ascii="Arial" w:hAnsi="Arial" w:cs="Arial"/>
        </w:rPr>
        <w:t>Corte Americana de Derechos Humanos “Pacto de San José”</w:t>
      </w:r>
      <w:r w:rsidR="00D97965">
        <w:rPr>
          <w:rFonts w:ascii="Arial" w:hAnsi="Arial" w:cs="Arial"/>
        </w:rPr>
        <w:t xml:space="preserve">; Convención Interamericana para prevenir sancionar y erradicar </w:t>
      </w:r>
      <w:r w:rsidR="003E0CEB">
        <w:rPr>
          <w:rFonts w:ascii="Arial" w:hAnsi="Arial" w:cs="Arial"/>
        </w:rPr>
        <w:t>la violencia contra la mujer “Convención Belém do Pará”</w:t>
      </w:r>
      <w:r w:rsidR="00EF1D99">
        <w:rPr>
          <w:rFonts w:ascii="Arial" w:hAnsi="Arial" w:cs="Arial"/>
        </w:rPr>
        <w:t xml:space="preserve">, reglas de las Naciones Unidad para el tratamiento de las reclusas y medidas no privativas de la libertad para las </w:t>
      </w:r>
      <w:r w:rsidR="0043414D">
        <w:rPr>
          <w:rFonts w:ascii="Arial" w:hAnsi="Arial" w:cs="Arial"/>
        </w:rPr>
        <w:t>mujeres</w:t>
      </w:r>
      <w:r w:rsidR="00EF1D99">
        <w:rPr>
          <w:rFonts w:ascii="Arial" w:hAnsi="Arial" w:cs="Arial"/>
        </w:rPr>
        <w:t xml:space="preserve"> delincuentes “Reglas de Bangkok”</w:t>
      </w:r>
      <w:r w:rsidR="0043414D">
        <w:rPr>
          <w:rFonts w:ascii="Arial" w:hAnsi="Arial" w:cs="Arial"/>
        </w:rPr>
        <w:t>; A</w:t>
      </w:r>
      <w:r w:rsidR="00BC7D6C">
        <w:rPr>
          <w:rFonts w:ascii="Arial" w:hAnsi="Arial" w:cs="Arial"/>
        </w:rPr>
        <w:t>RT</w:t>
      </w:r>
      <w:r w:rsidR="0043414D">
        <w:rPr>
          <w:rFonts w:ascii="Arial" w:hAnsi="Arial" w:cs="Arial"/>
        </w:rPr>
        <w:t>. 5, 7, 95</w:t>
      </w:r>
      <w:r w:rsidR="00DC7923">
        <w:rPr>
          <w:rFonts w:ascii="Arial" w:hAnsi="Arial" w:cs="Arial"/>
        </w:rPr>
        <w:t xml:space="preserve"> y 342 </w:t>
      </w:r>
      <w:r w:rsidR="0043414D">
        <w:rPr>
          <w:rFonts w:ascii="Arial" w:hAnsi="Arial" w:cs="Arial"/>
        </w:rPr>
        <w:t>C</w:t>
      </w:r>
      <w:r w:rsidR="00BC7D6C">
        <w:rPr>
          <w:rFonts w:ascii="Arial" w:hAnsi="Arial" w:cs="Arial"/>
        </w:rPr>
        <w:t>.</w:t>
      </w:r>
      <w:r w:rsidR="0043414D">
        <w:rPr>
          <w:rFonts w:ascii="Arial" w:hAnsi="Arial" w:cs="Arial"/>
        </w:rPr>
        <w:t>P</w:t>
      </w:r>
      <w:r w:rsidR="003318EF">
        <w:rPr>
          <w:rFonts w:ascii="Arial" w:hAnsi="Arial" w:cs="Arial"/>
        </w:rPr>
        <w:t>.P</w:t>
      </w:r>
      <w:r w:rsidR="0043414D">
        <w:rPr>
          <w:rFonts w:ascii="Arial" w:hAnsi="Arial" w:cs="Arial"/>
        </w:rPr>
        <w:t>.</w:t>
      </w:r>
      <w:r w:rsidR="00070728">
        <w:rPr>
          <w:rFonts w:ascii="Arial" w:hAnsi="Arial" w:cs="Arial"/>
        </w:rPr>
        <w:t xml:space="preserve"> Cedaw.</w:t>
      </w:r>
    </w:p>
    <w:p w14:paraId="5EC1A2D1" w14:textId="77777777" w:rsidR="00067232" w:rsidRPr="008D37B9" w:rsidRDefault="00067232" w:rsidP="008D37B9">
      <w:pPr>
        <w:spacing w:line="360" w:lineRule="auto"/>
        <w:jc w:val="both"/>
        <w:rPr>
          <w:rFonts w:ascii="Arial" w:hAnsi="Arial" w:cs="Arial"/>
        </w:rPr>
      </w:pPr>
    </w:p>
    <w:p w14:paraId="13970400" w14:textId="720D5E59" w:rsidR="002C3317" w:rsidRDefault="00067232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  <w:b/>
          <w:bCs/>
        </w:rPr>
        <w:t>SÍNTESIS</w:t>
      </w:r>
      <w:r w:rsidRPr="008D37B9">
        <w:rPr>
          <w:rFonts w:ascii="Arial" w:hAnsi="Arial" w:cs="Arial"/>
          <w:b/>
        </w:rPr>
        <w:t>:</w:t>
      </w:r>
      <w:r w:rsidRPr="008D37B9">
        <w:rPr>
          <w:rFonts w:ascii="Arial" w:hAnsi="Arial" w:cs="Arial"/>
        </w:rPr>
        <w:t xml:space="preserve"> </w:t>
      </w:r>
      <w:r w:rsidR="00140EB0">
        <w:rPr>
          <w:rFonts w:ascii="Arial" w:hAnsi="Arial" w:cs="Arial"/>
        </w:rPr>
        <w:t>Juzgado de Garantía de Ovalle,</w:t>
      </w:r>
      <w:r w:rsidRPr="008D37B9">
        <w:rPr>
          <w:rFonts w:ascii="Arial" w:hAnsi="Arial" w:cs="Arial"/>
        </w:rPr>
        <w:t xml:space="preserve"> </w:t>
      </w:r>
      <w:r w:rsidR="00140EB0">
        <w:rPr>
          <w:rFonts w:ascii="Arial" w:hAnsi="Arial" w:cs="Arial"/>
        </w:rPr>
        <w:t xml:space="preserve">acoge recurso de </w:t>
      </w:r>
      <w:r w:rsidR="00D839D6">
        <w:rPr>
          <w:rFonts w:ascii="Arial" w:hAnsi="Arial" w:cs="Arial"/>
        </w:rPr>
        <w:t>amparo</w:t>
      </w:r>
      <w:r w:rsidR="000F7031">
        <w:rPr>
          <w:rFonts w:ascii="Arial" w:hAnsi="Arial" w:cs="Arial"/>
        </w:rPr>
        <w:t xml:space="preserve"> de la </w:t>
      </w:r>
      <w:r w:rsidR="002D3D2D">
        <w:rPr>
          <w:rFonts w:ascii="Arial" w:hAnsi="Arial" w:cs="Arial"/>
        </w:rPr>
        <w:t>imputada</w:t>
      </w:r>
      <w:r w:rsidR="00806B72">
        <w:rPr>
          <w:rFonts w:ascii="Arial" w:hAnsi="Arial" w:cs="Arial"/>
        </w:rPr>
        <w:t xml:space="preserve"> </w:t>
      </w:r>
      <w:r w:rsidR="000F7031">
        <w:rPr>
          <w:rFonts w:ascii="Arial" w:hAnsi="Arial" w:cs="Arial"/>
        </w:rPr>
        <w:t xml:space="preserve">que </w:t>
      </w:r>
      <w:r w:rsidR="00806B72">
        <w:rPr>
          <w:rFonts w:ascii="Arial" w:hAnsi="Arial" w:cs="Arial"/>
        </w:rPr>
        <w:t xml:space="preserve">tiene un embarazo de alto riesgo y </w:t>
      </w:r>
      <w:r w:rsidR="000F7031">
        <w:rPr>
          <w:rFonts w:ascii="Arial" w:hAnsi="Arial" w:cs="Arial"/>
        </w:rPr>
        <w:t>diagnóstico</w:t>
      </w:r>
      <w:r w:rsidR="002E1DE4">
        <w:rPr>
          <w:rFonts w:ascii="Arial" w:hAnsi="Arial" w:cs="Arial"/>
        </w:rPr>
        <w:t xml:space="preserve"> depresión</w:t>
      </w:r>
      <w:r w:rsidR="000F7031">
        <w:rPr>
          <w:rFonts w:ascii="Arial" w:hAnsi="Arial" w:cs="Arial"/>
        </w:rPr>
        <w:t>, no garantizándose</w:t>
      </w:r>
      <w:r w:rsidR="009627C7">
        <w:rPr>
          <w:rFonts w:ascii="Arial" w:hAnsi="Arial" w:cs="Arial"/>
        </w:rPr>
        <w:t xml:space="preserve"> que su embarazo llegue a su etapa final</w:t>
      </w:r>
      <w:r w:rsidR="000F7031">
        <w:rPr>
          <w:rFonts w:ascii="Arial" w:hAnsi="Arial" w:cs="Arial"/>
        </w:rPr>
        <w:t>, por lo que aplicando el derecho internacional de los DDHH</w:t>
      </w:r>
      <w:r w:rsidR="00686A08">
        <w:rPr>
          <w:rFonts w:ascii="Arial" w:hAnsi="Arial" w:cs="Arial"/>
        </w:rPr>
        <w:t xml:space="preserve">, </w:t>
      </w:r>
      <w:r w:rsidR="00755DA1">
        <w:rPr>
          <w:rFonts w:ascii="Arial" w:hAnsi="Arial" w:cs="Arial"/>
        </w:rPr>
        <w:t xml:space="preserve">se </w:t>
      </w:r>
      <w:r w:rsidRPr="008D37B9">
        <w:rPr>
          <w:rFonts w:ascii="Arial" w:hAnsi="Arial" w:cs="Arial"/>
        </w:rPr>
        <w:t xml:space="preserve">decreta </w:t>
      </w:r>
      <w:r w:rsidR="00D839D6">
        <w:rPr>
          <w:rFonts w:ascii="Arial" w:hAnsi="Arial" w:cs="Arial"/>
        </w:rPr>
        <w:t xml:space="preserve">privación total en </w:t>
      </w:r>
      <w:r w:rsidR="001D3FB1">
        <w:rPr>
          <w:rFonts w:ascii="Arial" w:hAnsi="Arial" w:cs="Arial"/>
        </w:rPr>
        <w:t xml:space="preserve">el </w:t>
      </w:r>
      <w:r w:rsidR="00D839D6">
        <w:rPr>
          <w:rFonts w:ascii="Arial" w:hAnsi="Arial" w:cs="Arial"/>
        </w:rPr>
        <w:t xml:space="preserve">domicilio particular de la imputada, </w:t>
      </w:r>
      <w:r w:rsidR="002C3317">
        <w:rPr>
          <w:rFonts w:ascii="Arial" w:hAnsi="Arial" w:cs="Arial"/>
        </w:rPr>
        <w:t>se dispone</w:t>
      </w:r>
      <w:r w:rsidR="00093AC1">
        <w:rPr>
          <w:rFonts w:ascii="Arial" w:hAnsi="Arial" w:cs="Arial"/>
        </w:rPr>
        <w:t xml:space="preserve"> libertad inmediata y se oficia a Comisaria de Carabineros de Ovalle </w:t>
      </w:r>
      <w:r w:rsidR="001D3FB1">
        <w:rPr>
          <w:rFonts w:ascii="Arial" w:hAnsi="Arial" w:cs="Arial"/>
        </w:rPr>
        <w:t>para que este realice</w:t>
      </w:r>
      <w:r w:rsidR="00093AC1">
        <w:rPr>
          <w:rFonts w:ascii="Arial" w:hAnsi="Arial" w:cs="Arial"/>
        </w:rPr>
        <w:t xml:space="preserve"> </w:t>
      </w:r>
      <w:r w:rsidR="001D3FB1">
        <w:rPr>
          <w:rFonts w:ascii="Arial" w:hAnsi="Arial" w:cs="Arial"/>
        </w:rPr>
        <w:t>fiscalización en cuanto al</w:t>
      </w:r>
      <w:r w:rsidR="00093AC1">
        <w:rPr>
          <w:rFonts w:ascii="Arial" w:hAnsi="Arial" w:cs="Arial"/>
        </w:rPr>
        <w:t xml:space="preserve"> el cumplimiento de </w:t>
      </w:r>
      <w:r w:rsidR="00806B72">
        <w:rPr>
          <w:rFonts w:ascii="Arial" w:hAnsi="Arial" w:cs="Arial"/>
        </w:rPr>
        <w:t>la pena privativa de libertad domiciliaria total</w:t>
      </w:r>
      <w:r w:rsidR="000F7031">
        <w:rPr>
          <w:rFonts w:ascii="Arial" w:hAnsi="Arial" w:cs="Arial"/>
        </w:rPr>
        <w:t>,</w:t>
      </w:r>
      <w:r w:rsidR="00806B72">
        <w:rPr>
          <w:rFonts w:ascii="Arial" w:hAnsi="Arial" w:cs="Arial"/>
        </w:rPr>
        <w:t xml:space="preserve"> y</w:t>
      </w:r>
      <w:r w:rsidR="001D3FB1">
        <w:rPr>
          <w:rFonts w:ascii="Arial" w:hAnsi="Arial" w:cs="Arial"/>
        </w:rPr>
        <w:t>a</w:t>
      </w:r>
      <w:r w:rsidR="00806B72">
        <w:rPr>
          <w:rFonts w:ascii="Arial" w:hAnsi="Arial" w:cs="Arial"/>
        </w:rPr>
        <w:t xml:space="preserve"> </w:t>
      </w:r>
      <w:r w:rsidR="000F7031">
        <w:rPr>
          <w:rFonts w:ascii="Arial" w:hAnsi="Arial" w:cs="Arial"/>
        </w:rPr>
        <w:t xml:space="preserve">que </w:t>
      </w:r>
      <w:r w:rsidR="00806B72">
        <w:rPr>
          <w:rFonts w:ascii="Arial" w:hAnsi="Arial" w:cs="Arial"/>
        </w:rPr>
        <w:t xml:space="preserve">solo puede salir de su domicilio a controles </w:t>
      </w:r>
      <w:r w:rsidR="00755DA1">
        <w:rPr>
          <w:rFonts w:ascii="Arial" w:hAnsi="Arial" w:cs="Arial"/>
        </w:rPr>
        <w:t>médicos</w:t>
      </w:r>
      <w:r w:rsidR="00A52A90">
        <w:rPr>
          <w:rFonts w:ascii="Arial" w:hAnsi="Arial" w:cs="Arial"/>
        </w:rPr>
        <w:t xml:space="preserve"> (considerandos 4 a 8)</w:t>
      </w:r>
      <w:r w:rsidR="001D3FB1">
        <w:rPr>
          <w:rFonts w:ascii="Arial" w:hAnsi="Arial" w:cs="Arial"/>
        </w:rPr>
        <w:t>.</w:t>
      </w:r>
    </w:p>
    <w:p w14:paraId="41A73CF6" w14:textId="77777777" w:rsidR="00067232" w:rsidRPr="008D37B9" w:rsidRDefault="00067232" w:rsidP="008D37B9">
      <w:pPr>
        <w:spacing w:line="360" w:lineRule="auto"/>
        <w:jc w:val="both"/>
        <w:rPr>
          <w:rFonts w:ascii="Arial" w:hAnsi="Arial" w:cs="Arial"/>
          <w:b/>
        </w:rPr>
      </w:pPr>
    </w:p>
    <w:p w14:paraId="47DA7F9C" w14:textId="77777777" w:rsidR="00067232" w:rsidRPr="008D37B9" w:rsidRDefault="00067232" w:rsidP="008D37B9">
      <w:pPr>
        <w:spacing w:line="360" w:lineRule="auto"/>
        <w:jc w:val="both"/>
        <w:rPr>
          <w:rFonts w:ascii="Arial" w:hAnsi="Arial" w:cs="Arial"/>
          <w:b/>
          <w:bCs/>
        </w:rPr>
      </w:pPr>
      <w:r w:rsidRPr="008D37B9">
        <w:rPr>
          <w:rFonts w:ascii="Arial" w:hAnsi="Arial" w:cs="Arial"/>
          <w:b/>
          <w:bCs/>
        </w:rPr>
        <w:t>TEXTO COMPLETO</w:t>
      </w:r>
    </w:p>
    <w:p w14:paraId="539AD7BC" w14:textId="77777777" w:rsidR="00067232" w:rsidRPr="008D37B9" w:rsidRDefault="00C0297A" w:rsidP="008D37B9">
      <w:pPr>
        <w:spacing w:line="360" w:lineRule="auto"/>
        <w:jc w:val="both"/>
        <w:rPr>
          <w:rFonts w:ascii="Arial" w:hAnsi="Arial" w:cs="Arial"/>
          <w:lang w:val="es-MX"/>
        </w:rPr>
      </w:pPr>
      <w:r w:rsidRPr="008D37B9">
        <w:rPr>
          <w:rFonts w:ascii="Arial" w:hAnsi="Arial" w:cs="Arial"/>
          <w:lang w:val="es-MX"/>
        </w:rPr>
        <w:t>Ovalle</w:t>
      </w:r>
      <w:r w:rsidR="00067232" w:rsidRPr="008D37B9">
        <w:rPr>
          <w:rFonts w:ascii="Arial" w:hAnsi="Arial" w:cs="Arial"/>
          <w:lang w:val="es-MX"/>
        </w:rPr>
        <w:t xml:space="preserve">, </w:t>
      </w:r>
      <w:r w:rsidRPr="008D37B9">
        <w:rPr>
          <w:rFonts w:ascii="Arial" w:hAnsi="Arial" w:cs="Arial"/>
          <w:lang w:val="es-MX"/>
        </w:rPr>
        <w:t>31</w:t>
      </w:r>
      <w:r w:rsidR="00067232" w:rsidRPr="008D37B9">
        <w:rPr>
          <w:rFonts w:ascii="Arial" w:hAnsi="Arial" w:cs="Arial"/>
          <w:lang w:val="es-MX"/>
        </w:rPr>
        <w:t xml:space="preserve"> de </w:t>
      </w:r>
      <w:r w:rsidRPr="008D37B9">
        <w:rPr>
          <w:rFonts w:ascii="Arial" w:hAnsi="Arial" w:cs="Arial"/>
          <w:lang w:val="es-MX"/>
        </w:rPr>
        <w:t>agosto</w:t>
      </w:r>
      <w:r w:rsidR="00067232" w:rsidRPr="008D37B9">
        <w:rPr>
          <w:rFonts w:ascii="Arial" w:hAnsi="Arial" w:cs="Arial"/>
          <w:lang w:val="es-MX"/>
        </w:rPr>
        <w:t xml:space="preserve"> de 2022.</w:t>
      </w:r>
    </w:p>
    <w:p w14:paraId="20332948" w14:textId="77777777" w:rsidR="00067232" w:rsidRPr="008D37B9" w:rsidRDefault="00067232" w:rsidP="008D37B9">
      <w:pPr>
        <w:spacing w:line="360" w:lineRule="auto"/>
        <w:jc w:val="both"/>
        <w:rPr>
          <w:rFonts w:ascii="Arial" w:hAnsi="Arial" w:cs="Arial"/>
          <w:lang w:val="es-MX"/>
        </w:rPr>
      </w:pPr>
      <w:r w:rsidRPr="008D37B9">
        <w:rPr>
          <w:rFonts w:ascii="Arial" w:hAnsi="Arial" w:cs="Arial"/>
          <w:lang w:val="es-MX"/>
        </w:rPr>
        <w:t xml:space="preserve">Juzgado: </w:t>
      </w:r>
      <w:r w:rsidR="00131388" w:rsidRPr="008D37B9">
        <w:rPr>
          <w:rFonts w:ascii="Arial" w:hAnsi="Arial" w:cs="Arial"/>
          <w:lang w:val="es-MX"/>
        </w:rPr>
        <w:t>Garantía ciudad de Ovalle.</w:t>
      </w:r>
    </w:p>
    <w:p w14:paraId="65C3846C" w14:textId="77777777" w:rsidR="00131388" w:rsidRPr="008D37B9" w:rsidRDefault="00067232" w:rsidP="008D37B9">
      <w:pPr>
        <w:spacing w:line="360" w:lineRule="auto"/>
        <w:jc w:val="both"/>
        <w:rPr>
          <w:rFonts w:ascii="Arial" w:hAnsi="Arial" w:cs="Arial"/>
          <w:lang w:val="es-MX"/>
        </w:rPr>
      </w:pPr>
      <w:r w:rsidRPr="008D37B9">
        <w:rPr>
          <w:rFonts w:ascii="Arial" w:hAnsi="Arial" w:cs="Arial"/>
          <w:lang w:val="es-MX"/>
        </w:rPr>
        <w:t>Integrantes</w:t>
      </w:r>
      <w:r w:rsidR="00131388" w:rsidRPr="008D37B9">
        <w:rPr>
          <w:rFonts w:ascii="Arial" w:hAnsi="Arial" w:cs="Arial"/>
          <w:lang w:val="es-MX"/>
        </w:rPr>
        <w:t>: Darío Arturo Díaz Peña y Lillo.</w:t>
      </w:r>
    </w:p>
    <w:p w14:paraId="2B040437" w14:textId="77777777" w:rsidR="00067232" w:rsidRPr="008D37B9" w:rsidRDefault="00067232" w:rsidP="008D37B9">
      <w:pPr>
        <w:spacing w:line="360" w:lineRule="auto"/>
        <w:jc w:val="both"/>
        <w:rPr>
          <w:rFonts w:ascii="Arial" w:hAnsi="Arial" w:cs="Arial"/>
          <w:lang w:val="es-MX"/>
        </w:rPr>
      </w:pPr>
      <w:r w:rsidRPr="008D37B9">
        <w:rPr>
          <w:rFonts w:ascii="Arial" w:hAnsi="Arial" w:cs="Arial"/>
          <w:lang w:val="es-MX"/>
        </w:rPr>
        <w:t xml:space="preserve">Defensor: </w:t>
      </w:r>
      <w:r w:rsidR="003E10F1" w:rsidRPr="008D37B9">
        <w:rPr>
          <w:rFonts w:ascii="Arial" w:hAnsi="Arial" w:cs="Arial"/>
        </w:rPr>
        <w:t>Rodolfo Bórquez Galleguillos</w:t>
      </w:r>
    </w:p>
    <w:p w14:paraId="54226E60" w14:textId="77777777" w:rsidR="002B5176" w:rsidRPr="008D37B9" w:rsidRDefault="002B5176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Ovalle,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treinta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y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uno de</w:t>
      </w:r>
      <w:r w:rsidRPr="008D37B9">
        <w:rPr>
          <w:rFonts w:ascii="Arial" w:hAnsi="Arial" w:cs="Arial"/>
          <w:spacing w:val="-4"/>
        </w:rPr>
        <w:t xml:space="preserve"> </w:t>
      </w:r>
      <w:r w:rsidRPr="008D37B9">
        <w:rPr>
          <w:rFonts w:ascii="Arial" w:hAnsi="Arial" w:cs="Arial"/>
        </w:rPr>
        <w:t>agosto del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dos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mil</w:t>
      </w:r>
      <w:r w:rsidRPr="008D37B9">
        <w:rPr>
          <w:rFonts w:ascii="Arial" w:hAnsi="Arial" w:cs="Arial"/>
          <w:spacing w:val="-4"/>
        </w:rPr>
        <w:t xml:space="preserve"> </w:t>
      </w:r>
      <w:r w:rsidRPr="008D37B9">
        <w:rPr>
          <w:rFonts w:ascii="Arial" w:hAnsi="Arial" w:cs="Arial"/>
        </w:rPr>
        <w:t>veintidós.</w:t>
      </w:r>
    </w:p>
    <w:p w14:paraId="0B364807" w14:textId="77777777" w:rsidR="002B5176" w:rsidRPr="008D37B9" w:rsidRDefault="002B5176" w:rsidP="008D37B9">
      <w:pPr>
        <w:spacing w:line="360" w:lineRule="auto"/>
        <w:jc w:val="both"/>
        <w:rPr>
          <w:rFonts w:ascii="Arial" w:hAnsi="Arial" w:cs="Arial"/>
          <w:lang w:val="es-MX"/>
        </w:rPr>
      </w:pPr>
    </w:p>
    <w:p w14:paraId="53BD6C45" w14:textId="14F61371" w:rsidR="00F16ACD" w:rsidRPr="008D37B9" w:rsidRDefault="002B5176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1°)</w:t>
      </w:r>
      <w:r w:rsidR="005671C7" w:rsidRPr="008D37B9">
        <w:rPr>
          <w:rFonts w:ascii="Arial" w:hAnsi="Arial" w:cs="Arial"/>
        </w:rPr>
        <w:t xml:space="preserve">: </w:t>
      </w:r>
      <w:r w:rsidR="003E10F1" w:rsidRPr="008D37B9">
        <w:rPr>
          <w:rFonts w:ascii="Arial" w:hAnsi="Arial" w:cs="Arial"/>
        </w:rPr>
        <w:t>Que,</w:t>
      </w:r>
      <w:r w:rsidRPr="008D37B9">
        <w:rPr>
          <w:rFonts w:ascii="Arial" w:hAnsi="Arial" w:cs="Arial"/>
        </w:rPr>
        <w:t xml:space="preserve"> en audiencia del lunes 29 de a</w:t>
      </w:r>
      <w:r w:rsidR="005671C7" w:rsidRPr="008D37B9">
        <w:rPr>
          <w:rFonts w:ascii="Arial" w:hAnsi="Arial" w:cs="Arial"/>
        </w:rPr>
        <w:t>gosto del 2022, compareció el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abogado defensor penitenciario Rodolfo Bórquez Galleguillos, recurriendo de amparo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solicitando</w:t>
      </w:r>
      <w:r w:rsidR="005671C7" w:rsidRPr="008D37B9">
        <w:rPr>
          <w:rFonts w:ascii="Arial" w:hAnsi="Arial" w:cs="Arial"/>
          <w:spacing w:val="46"/>
        </w:rPr>
        <w:t xml:space="preserve"> </w:t>
      </w:r>
      <w:r w:rsidR="005671C7" w:rsidRPr="008D37B9">
        <w:rPr>
          <w:rFonts w:ascii="Arial" w:hAnsi="Arial" w:cs="Arial"/>
        </w:rPr>
        <w:t>se</w:t>
      </w:r>
      <w:r w:rsidR="005671C7" w:rsidRPr="008D37B9">
        <w:rPr>
          <w:rFonts w:ascii="Arial" w:hAnsi="Arial" w:cs="Arial"/>
          <w:spacing w:val="46"/>
        </w:rPr>
        <w:t xml:space="preserve"> </w:t>
      </w:r>
      <w:r w:rsidR="005671C7" w:rsidRPr="008D37B9">
        <w:rPr>
          <w:rFonts w:ascii="Arial" w:hAnsi="Arial" w:cs="Arial"/>
        </w:rPr>
        <w:t>suspenda</w:t>
      </w:r>
      <w:r w:rsidR="005671C7" w:rsidRPr="008D37B9">
        <w:rPr>
          <w:rFonts w:ascii="Arial" w:hAnsi="Arial" w:cs="Arial"/>
          <w:spacing w:val="45"/>
        </w:rPr>
        <w:t xml:space="preserve"> </w:t>
      </w:r>
      <w:r w:rsidR="005671C7" w:rsidRPr="008D37B9">
        <w:rPr>
          <w:rFonts w:ascii="Arial" w:hAnsi="Arial" w:cs="Arial"/>
        </w:rPr>
        <w:t>el</w:t>
      </w:r>
      <w:r w:rsidR="005671C7" w:rsidRPr="008D37B9">
        <w:rPr>
          <w:rFonts w:ascii="Arial" w:hAnsi="Arial" w:cs="Arial"/>
          <w:spacing w:val="45"/>
        </w:rPr>
        <w:t xml:space="preserve"> </w:t>
      </w:r>
      <w:r w:rsidR="005671C7" w:rsidRPr="008D37B9">
        <w:rPr>
          <w:rFonts w:ascii="Arial" w:hAnsi="Arial" w:cs="Arial"/>
        </w:rPr>
        <w:t>cumplimiento</w:t>
      </w:r>
      <w:r w:rsidR="005671C7" w:rsidRPr="008D37B9">
        <w:rPr>
          <w:rFonts w:ascii="Arial" w:hAnsi="Arial" w:cs="Arial"/>
          <w:spacing w:val="46"/>
        </w:rPr>
        <w:t xml:space="preserve"> </w:t>
      </w:r>
      <w:r w:rsidR="005671C7" w:rsidRPr="008D37B9">
        <w:rPr>
          <w:rFonts w:ascii="Arial" w:hAnsi="Arial" w:cs="Arial"/>
        </w:rPr>
        <w:t>de</w:t>
      </w:r>
      <w:r w:rsidR="005671C7" w:rsidRPr="008D37B9">
        <w:rPr>
          <w:rFonts w:ascii="Arial" w:hAnsi="Arial" w:cs="Arial"/>
          <w:spacing w:val="46"/>
        </w:rPr>
        <w:t xml:space="preserve"> </w:t>
      </w:r>
      <w:r w:rsidR="005671C7" w:rsidRPr="008D37B9">
        <w:rPr>
          <w:rFonts w:ascii="Arial" w:hAnsi="Arial" w:cs="Arial"/>
        </w:rPr>
        <w:t>la</w:t>
      </w:r>
      <w:r w:rsidR="005671C7" w:rsidRPr="008D37B9">
        <w:rPr>
          <w:rFonts w:ascii="Arial" w:hAnsi="Arial" w:cs="Arial"/>
          <w:spacing w:val="45"/>
        </w:rPr>
        <w:t xml:space="preserve"> </w:t>
      </w:r>
      <w:r w:rsidR="005671C7" w:rsidRPr="008D37B9">
        <w:rPr>
          <w:rFonts w:ascii="Arial" w:hAnsi="Arial" w:cs="Arial"/>
        </w:rPr>
        <w:t>pena</w:t>
      </w:r>
      <w:r w:rsidR="005671C7" w:rsidRPr="008D37B9">
        <w:rPr>
          <w:rFonts w:ascii="Arial" w:hAnsi="Arial" w:cs="Arial"/>
          <w:spacing w:val="45"/>
        </w:rPr>
        <w:t xml:space="preserve"> </w:t>
      </w:r>
      <w:r w:rsidR="005671C7" w:rsidRPr="008D37B9">
        <w:rPr>
          <w:rFonts w:ascii="Arial" w:hAnsi="Arial" w:cs="Arial"/>
        </w:rPr>
        <w:t>privativa</w:t>
      </w:r>
      <w:r w:rsidR="005671C7" w:rsidRPr="008D37B9">
        <w:rPr>
          <w:rFonts w:ascii="Arial" w:hAnsi="Arial" w:cs="Arial"/>
          <w:spacing w:val="45"/>
        </w:rPr>
        <w:t xml:space="preserve"> </w:t>
      </w:r>
      <w:r w:rsidR="005671C7" w:rsidRPr="008D37B9">
        <w:rPr>
          <w:rFonts w:ascii="Arial" w:hAnsi="Arial" w:cs="Arial"/>
        </w:rPr>
        <w:t>libertad</w:t>
      </w:r>
      <w:r w:rsidR="005671C7" w:rsidRPr="008D37B9">
        <w:rPr>
          <w:rFonts w:ascii="Arial" w:hAnsi="Arial" w:cs="Arial"/>
          <w:spacing w:val="44"/>
        </w:rPr>
        <w:t xml:space="preserve"> </w:t>
      </w:r>
      <w:r w:rsidR="00CD579E" w:rsidRPr="008D37B9">
        <w:rPr>
          <w:rFonts w:ascii="Arial" w:hAnsi="Arial" w:cs="Arial"/>
        </w:rPr>
        <w:t>que cumple Doña</w:t>
      </w:r>
      <w:r w:rsidR="005671C7" w:rsidRPr="008D37B9">
        <w:rPr>
          <w:rFonts w:ascii="Arial" w:hAnsi="Arial" w:cs="Arial"/>
        </w:rPr>
        <w:t xml:space="preserve"> T</w:t>
      </w:r>
      <w:r w:rsidR="00503706" w:rsidRPr="008D37B9">
        <w:rPr>
          <w:rFonts w:ascii="Arial" w:hAnsi="Arial" w:cs="Arial"/>
        </w:rPr>
        <w:t>.</w:t>
      </w:r>
      <w:r w:rsidR="005671C7" w:rsidRPr="008D37B9">
        <w:rPr>
          <w:rFonts w:ascii="Arial" w:hAnsi="Arial" w:cs="Arial"/>
        </w:rPr>
        <w:t xml:space="preserve"> V</w:t>
      </w:r>
      <w:r w:rsidR="00503706" w:rsidRPr="008D37B9">
        <w:rPr>
          <w:rFonts w:ascii="Arial" w:hAnsi="Arial" w:cs="Arial"/>
        </w:rPr>
        <w:t>.</w:t>
      </w:r>
      <w:r w:rsidR="005671C7" w:rsidRPr="008D37B9">
        <w:rPr>
          <w:rFonts w:ascii="Arial" w:hAnsi="Arial" w:cs="Arial"/>
        </w:rPr>
        <w:t xml:space="preserve"> Ch</w:t>
      </w:r>
      <w:r w:rsidR="00503706" w:rsidRPr="008D37B9">
        <w:rPr>
          <w:rFonts w:ascii="Arial" w:hAnsi="Arial" w:cs="Arial"/>
        </w:rPr>
        <w:t>.</w:t>
      </w:r>
      <w:r w:rsidR="005671C7" w:rsidRPr="008D37B9">
        <w:rPr>
          <w:rFonts w:ascii="Arial" w:hAnsi="Arial" w:cs="Arial"/>
        </w:rPr>
        <w:t xml:space="preserve"> por encontrarse con embarazo de alto riesgo de siete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meses de gestación, privada de libertad en el CDP de Gendarmería de la ciudad de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Ovalle.</w:t>
      </w:r>
    </w:p>
    <w:p w14:paraId="24EF7C58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1281F751" w14:textId="16FD139A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Invoca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jurisprudencia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Excma.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Corte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Suprema,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1"/>
        </w:rPr>
        <w:t xml:space="preserve"> </w:t>
      </w:r>
      <w:r w:rsidR="00CE0C6E" w:rsidRPr="008D37B9">
        <w:rPr>
          <w:rFonts w:ascii="Arial" w:hAnsi="Arial" w:cs="Arial"/>
          <w:spacing w:val="1"/>
        </w:rPr>
        <w:t>Ilt</w:t>
      </w:r>
      <w:r w:rsidRPr="008D37B9">
        <w:rPr>
          <w:rFonts w:ascii="Arial" w:hAnsi="Arial" w:cs="Arial"/>
        </w:rPr>
        <w:t>ma.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Corte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Apelaciones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Valparaíso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y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especialmente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los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Tratados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Internacionales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vigentes,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suscritos por Chile. Hace presente que su defendida fue trasladada desde el CCP 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Huachalalume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 xml:space="preserve">al CDP de Ovalle por prescripción del </w:t>
      </w:r>
      <w:r w:rsidRPr="008D37B9">
        <w:rPr>
          <w:rFonts w:ascii="Arial" w:hAnsi="Arial" w:cs="Arial"/>
        </w:rPr>
        <w:lastRenderedPageBreak/>
        <w:t>Médico Psiquiatra, cumpliéndose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con lo resuelto por el Juzgado de Garantía de La Serena en audiencia donde la Fiscal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Adjunto de La Serena Doña Carolina Caballero Villagrán, hizo presente la existencia 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Jurisprudencia Nacional e Internacional sobre la materia, que debería ser conocida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como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alegación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fondo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este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Juzgado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para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resolver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49"/>
        </w:rPr>
        <w:t xml:space="preserve"> </w:t>
      </w:r>
      <w:r w:rsidRPr="008D37B9">
        <w:rPr>
          <w:rFonts w:ascii="Arial" w:hAnsi="Arial" w:cs="Arial"/>
        </w:rPr>
        <w:t>petición,</w:t>
      </w:r>
      <w:r w:rsidRPr="008D37B9">
        <w:rPr>
          <w:rFonts w:ascii="Arial" w:hAnsi="Arial" w:cs="Arial"/>
          <w:spacing w:val="50"/>
        </w:rPr>
        <w:t xml:space="preserve"> </w:t>
      </w:r>
      <w:r w:rsidRPr="008D37B9">
        <w:rPr>
          <w:rFonts w:ascii="Arial" w:hAnsi="Arial" w:cs="Arial"/>
        </w:rPr>
        <w:t>debiendo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realizarse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una análisis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del conflicto con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perspectiva de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género.</w:t>
      </w:r>
    </w:p>
    <w:p w14:paraId="1EF98C82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669025E6" w14:textId="02CD3861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Solicita en definitiva se suspenda la condena para que la cumpla con privación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 libertad total en su domicilio particular de la ciudad de Ovalle por el tiempo que el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tribunal establezca como necesario para garantizar la salud de aquella y del hijo que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está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por nacer.</w:t>
      </w:r>
    </w:p>
    <w:p w14:paraId="430ADE1E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12F7FE84" w14:textId="7A75D1DD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El Ministerio Público representado por el Fiscal Adjunto de Ovalle Sr. Jaime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Rojas Gatica se opuso a la petición indicando que si bien existe un proyecto de ley en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actual tramitación legislativa que regulará estas situaciones particulares, actualmente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no</w:t>
      </w:r>
      <w:r w:rsidRPr="008D37B9">
        <w:rPr>
          <w:rFonts w:ascii="Arial" w:hAnsi="Arial" w:cs="Arial"/>
          <w:spacing w:val="7"/>
        </w:rPr>
        <w:t xml:space="preserve"> </w:t>
      </w:r>
      <w:r w:rsidRPr="008D37B9">
        <w:rPr>
          <w:rFonts w:ascii="Arial" w:hAnsi="Arial" w:cs="Arial"/>
        </w:rPr>
        <w:t>existe</w:t>
      </w:r>
      <w:r w:rsidRPr="008D37B9">
        <w:rPr>
          <w:rFonts w:ascii="Arial" w:hAnsi="Arial" w:cs="Arial"/>
          <w:spacing w:val="8"/>
        </w:rPr>
        <w:t xml:space="preserve"> </w:t>
      </w:r>
      <w:r w:rsidRPr="008D37B9">
        <w:rPr>
          <w:rFonts w:ascii="Arial" w:hAnsi="Arial" w:cs="Arial"/>
        </w:rPr>
        <w:t>disposición</w:t>
      </w:r>
      <w:r w:rsidRPr="008D37B9">
        <w:rPr>
          <w:rFonts w:ascii="Arial" w:hAnsi="Arial" w:cs="Arial"/>
          <w:spacing w:val="5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8"/>
        </w:rPr>
        <w:t xml:space="preserve"> </w:t>
      </w:r>
      <w:r w:rsidRPr="008D37B9">
        <w:rPr>
          <w:rFonts w:ascii="Arial" w:hAnsi="Arial" w:cs="Arial"/>
        </w:rPr>
        <w:t>contenga</w:t>
      </w:r>
      <w:r w:rsidRPr="008D37B9">
        <w:rPr>
          <w:rFonts w:ascii="Arial" w:hAnsi="Arial" w:cs="Arial"/>
          <w:spacing w:val="6"/>
        </w:rPr>
        <w:t xml:space="preserve"> </w:t>
      </w:r>
      <w:r w:rsidR="00597DD2" w:rsidRPr="008D37B9">
        <w:rPr>
          <w:rFonts w:ascii="Arial" w:hAnsi="Arial" w:cs="Arial"/>
        </w:rPr>
        <w:t>la</w:t>
      </w:r>
      <w:r w:rsidR="00597DD2" w:rsidRPr="008D37B9">
        <w:rPr>
          <w:rFonts w:ascii="Arial" w:hAnsi="Arial" w:cs="Arial"/>
          <w:spacing w:val="7"/>
        </w:rPr>
        <w:t xml:space="preserve"> </w:t>
      </w:r>
      <w:r w:rsidR="00597DD2" w:rsidRPr="008D37B9">
        <w:rPr>
          <w:rFonts w:ascii="Arial" w:hAnsi="Arial" w:cs="Arial"/>
        </w:rPr>
        <w:t>hipótesis</w:t>
      </w:r>
      <w:r w:rsidR="00597DD2" w:rsidRPr="008D37B9">
        <w:rPr>
          <w:rFonts w:ascii="Arial" w:hAnsi="Arial" w:cs="Arial"/>
          <w:spacing w:val="7"/>
        </w:rPr>
        <w:t xml:space="preserve"> </w:t>
      </w:r>
      <w:r w:rsidR="00597DD2" w:rsidRPr="008D37B9">
        <w:rPr>
          <w:rFonts w:ascii="Arial" w:hAnsi="Arial" w:cs="Arial"/>
        </w:rPr>
        <w:t>fáctica</w:t>
      </w:r>
      <w:r w:rsidRPr="008D37B9">
        <w:rPr>
          <w:rFonts w:ascii="Arial" w:hAnsi="Arial" w:cs="Arial"/>
          <w:spacing w:val="4"/>
        </w:rPr>
        <w:t xml:space="preserve"> </w:t>
      </w:r>
      <w:r w:rsidRPr="008D37B9">
        <w:rPr>
          <w:rFonts w:ascii="Arial" w:hAnsi="Arial" w:cs="Arial"/>
        </w:rPr>
        <w:t>que</w:t>
      </w:r>
      <w:r w:rsidRPr="008D37B9">
        <w:rPr>
          <w:rFonts w:ascii="Arial" w:hAnsi="Arial" w:cs="Arial"/>
          <w:spacing w:val="8"/>
        </w:rPr>
        <w:t xml:space="preserve"> </w:t>
      </w:r>
      <w:r w:rsidRPr="008D37B9">
        <w:rPr>
          <w:rFonts w:ascii="Arial" w:hAnsi="Arial" w:cs="Arial"/>
        </w:rPr>
        <w:t>afecta</w:t>
      </w:r>
      <w:r w:rsidRPr="008D37B9">
        <w:rPr>
          <w:rFonts w:ascii="Arial" w:hAnsi="Arial" w:cs="Arial"/>
          <w:spacing w:val="6"/>
        </w:rPr>
        <w:t xml:space="preserve"> </w:t>
      </w:r>
      <w:r w:rsidRPr="008D37B9">
        <w:rPr>
          <w:rFonts w:ascii="Arial" w:hAnsi="Arial" w:cs="Arial"/>
        </w:rPr>
        <w:t>a</w:t>
      </w:r>
      <w:r w:rsidRPr="008D37B9">
        <w:rPr>
          <w:rFonts w:ascii="Arial" w:hAnsi="Arial" w:cs="Arial"/>
          <w:spacing w:val="5"/>
        </w:rPr>
        <w:t xml:space="preserve"> </w:t>
      </w:r>
      <w:r w:rsidRPr="008D37B9">
        <w:rPr>
          <w:rFonts w:ascii="Arial" w:hAnsi="Arial" w:cs="Arial"/>
        </w:rPr>
        <w:t>Doña</w:t>
      </w:r>
      <w:r w:rsidRPr="008D37B9">
        <w:rPr>
          <w:rFonts w:ascii="Arial" w:hAnsi="Arial" w:cs="Arial"/>
          <w:spacing w:val="5"/>
        </w:rPr>
        <w:t xml:space="preserve"> </w:t>
      </w:r>
      <w:r w:rsidRPr="008D37B9">
        <w:rPr>
          <w:rFonts w:ascii="Arial" w:hAnsi="Arial" w:cs="Arial"/>
        </w:rPr>
        <w:t>T</w:t>
      </w:r>
      <w:r w:rsidR="005F77ED" w:rsidRPr="008D37B9">
        <w:rPr>
          <w:rFonts w:ascii="Arial" w:hAnsi="Arial" w:cs="Arial"/>
        </w:rPr>
        <w:t>.</w:t>
      </w:r>
      <w:r w:rsidRPr="008D37B9">
        <w:rPr>
          <w:rFonts w:ascii="Arial" w:hAnsi="Arial" w:cs="Arial"/>
          <w:spacing w:val="4"/>
        </w:rPr>
        <w:t xml:space="preserve"> </w:t>
      </w:r>
      <w:r w:rsidRPr="008D37B9">
        <w:rPr>
          <w:rFonts w:ascii="Arial" w:hAnsi="Arial" w:cs="Arial"/>
        </w:rPr>
        <w:t>V</w:t>
      </w:r>
      <w:r w:rsidR="005F77ED" w:rsidRPr="008D37B9">
        <w:rPr>
          <w:rFonts w:ascii="Arial" w:hAnsi="Arial" w:cs="Arial"/>
        </w:rPr>
        <w:t xml:space="preserve">. </w:t>
      </w:r>
      <w:r w:rsidRPr="008D37B9">
        <w:rPr>
          <w:rFonts w:ascii="Arial" w:hAnsi="Arial" w:cs="Arial"/>
          <w:spacing w:val="-47"/>
        </w:rPr>
        <w:t xml:space="preserve"> </w:t>
      </w:r>
      <w:r w:rsidRPr="008D37B9">
        <w:rPr>
          <w:rFonts w:ascii="Arial" w:hAnsi="Arial" w:cs="Arial"/>
        </w:rPr>
        <w:t>y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que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no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al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no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existir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disposición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legal,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no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debe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accederse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petición</w:t>
      </w:r>
      <w:r w:rsidRPr="008D37B9">
        <w:rPr>
          <w:rFonts w:ascii="Arial" w:hAnsi="Arial" w:cs="Arial"/>
          <w:spacing w:val="49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50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Defensoría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Penal</w:t>
      </w:r>
      <w:r w:rsidRPr="008D37B9">
        <w:rPr>
          <w:rFonts w:ascii="Arial" w:hAnsi="Arial" w:cs="Arial"/>
          <w:spacing w:val="-4"/>
        </w:rPr>
        <w:t xml:space="preserve"> </w:t>
      </w:r>
      <w:r w:rsidRPr="008D37B9">
        <w:rPr>
          <w:rFonts w:ascii="Arial" w:hAnsi="Arial" w:cs="Arial"/>
        </w:rPr>
        <w:t>Penitenciaria.</w:t>
      </w:r>
    </w:p>
    <w:p w14:paraId="4EEBCAB8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46CCDA99" w14:textId="678842AF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Concedida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palabra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abogada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Gendarmería,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indicó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que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dada</w:t>
      </w:r>
      <w:r w:rsidRPr="008D37B9">
        <w:rPr>
          <w:rFonts w:ascii="Arial" w:hAnsi="Arial" w:cs="Arial"/>
          <w:spacing w:val="49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situación particular que afecta a la interna, lo prescrito por el médico psiquiatra, las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limitaciones que tiene el CDP de Ovalle para responder a los requerimientos médicos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que debe tener la interna dado su alto riesgo, no se opone a lo solicitado, estando a lo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que resuelva este</w:t>
      </w:r>
      <w:r w:rsidRPr="008D37B9">
        <w:rPr>
          <w:rFonts w:ascii="Arial" w:hAnsi="Arial" w:cs="Arial"/>
          <w:spacing w:val="-2"/>
        </w:rPr>
        <w:t xml:space="preserve"> </w:t>
      </w:r>
      <w:r w:rsidRPr="008D37B9">
        <w:rPr>
          <w:rFonts w:ascii="Arial" w:hAnsi="Arial" w:cs="Arial"/>
        </w:rPr>
        <w:t>tribunal.</w:t>
      </w:r>
    </w:p>
    <w:p w14:paraId="3BEAECAF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3E86CBE4" w14:textId="73FECC83" w:rsidR="001F0F5E" w:rsidRPr="008D37B9" w:rsidRDefault="00FD2A37" w:rsidP="008D37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2°)</w:t>
      </w:r>
      <w:r w:rsidR="005671C7" w:rsidRPr="008D37B9">
        <w:rPr>
          <w:rFonts w:ascii="Arial" w:hAnsi="Arial" w:cs="Arial"/>
        </w:rPr>
        <w:t>: Que no son hechos discutidos que Doña T</w:t>
      </w:r>
      <w:r w:rsidR="00456F17" w:rsidRPr="008D37B9">
        <w:rPr>
          <w:rFonts w:ascii="Arial" w:hAnsi="Arial" w:cs="Arial"/>
        </w:rPr>
        <w:t>.</w:t>
      </w:r>
      <w:r w:rsidR="005671C7" w:rsidRPr="008D37B9">
        <w:rPr>
          <w:rFonts w:ascii="Arial" w:hAnsi="Arial" w:cs="Arial"/>
        </w:rPr>
        <w:t xml:space="preserve"> V</w:t>
      </w:r>
      <w:r w:rsidR="00456F17" w:rsidRPr="008D37B9">
        <w:rPr>
          <w:rFonts w:ascii="Arial" w:hAnsi="Arial" w:cs="Arial"/>
        </w:rPr>
        <w:t>.</w:t>
      </w:r>
      <w:r w:rsidR="005671C7" w:rsidRPr="008D37B9">
        <w:rPr>
          <w:rFonts w:ascii="Arial" w:hAnsi="Arial" w:cs="Arial"/>
        </w:rPr>
        <w:t xml:space="preserve"> Ch</w:t>
      </w:r>
      <w:r w:rsidR="00456F17" w:rsidRPr="008D37B9">
        <w:rPr>
          <w:rFonts w:ascii="Arial" w:hAnsi="Arial" w:cs="Arial"/>
        </w:rPr>
        <w:t>.</w:t>
      </w:r>
      <w:r w:rsidR="005671C7" w:rsidRPr="008D37B9">
        <w:rPr>
          <w:rFonts w:ascii="Arial" w:hAnsi="Arial" w:cs="Arial"/>
        </w:rPr>
        <w:t xml:space="preserve"> no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solo tiene un embarazo de alto riesgo, sino que además tiene prescripción psiquiátrica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por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depresión,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debiendo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entonces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tener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cuidados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especiales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en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el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CDP</w:t>
      </w:r>
      <w:r w:rsidR="005671C7" w:rsidRPr="008D37B9">
        <w:rPr>
          <w:rFonts w:ascii="Arial" w:hAnsi="Arial" w:cs="Arial"/>
          <w:spacing w:val="50"/>
        </w:rPr>
        <w:t xml:space="preserve"> </w:t>
      </w:r>
      <w:r w:rsidR="005671C7" w:rsidRPr="008D37B9">
        <w:rPr>
          <w:rFonts w:ascii="Arial" w:hAnsi="Arial" w:cs="Arial"/>
        </w:rPr>
        <w:t>de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Gendarmería de Chile, órgano del Estado que no garantiza que su embarazo no tenga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inconvenientes en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su etapa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final,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pesar de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las medidas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que pueda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implementar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debido a las limitaciones del CDP de Ovalle, que no tiene las comodidades de un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Hospital</w:t>
      </w:r>
      <w:r w:rsidR="005671C7" w:rsidRPr="008D37B9">
        <w:rPr>
          <w:rFonts w:ascii="Arial" w:hAnsi="Arial" w:cs="Arial"/>
          <w:spacing w:val="-3"/>
        </w:rPr>
        <w:t xml:space="preserve"> </w:t>
      </w:r>
      <w:r w:rsidR="005671C7" w:rsidRPr="008D37B9">
        <w:rPr>
          <w:rFonts w:ascii="Arial" w:hAnsi="Arial" w:cs="Arial"/>
        </w:rPr>
        <w:t>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de</w:t>
      </w:r>
      <w:r w:rsidR="005671C7" w:rsidRPr="008D37B9">
        <w:rPr>
          <w:rFonts w:ascii="Arial" w:hAnsi="Arial" w:cs="Arial"/>
          <w:spacing w:val="-3"/>
        </w:rPr>
        <w:t xml:space="preserve"> </w:t>
      </w:r>
      <w:r w:rsidR="005671C7" w:rsidRPr="008D37B9">
        <w:rPr>
          <w:rFonts w:ascii="Arial" w:hAnsi="Arial" w:cs="Arial"/>
        </w:rPr>
        <w:t>la casa</w:t>
      </w:r>
      <w:r w:rsidR="005671C7" w:rsidRPr="008D37B9">
        <w:rPr>
          <w:rFonts w:ascii="Arial" w:hAnsi="Arial" w:cs="Arial"/>
          <w:spacing w:val="-2"/>
        </w:rPr>
        <w:t xml:space="preserve"> </w:t>
      </w:r>
      <w:r w:rsidR="005671C7" w:rsidRPr="008D37B9">
        <w:rPr>
          <w:rFonts w:ascii="Arial" w:hAnsi="Arial" w:cs="Arial"/>
        </w:rPr>
        <w:t>particular</w:t>
      </w:r>
      <w:r w:rsidR="005671C7" w:rsidRPr="008D37B9">
        <w:rPr>
          <w:rFonts w:ascii="Arial" w:hAnsi="Arial" w:cs="Arial"/>
          <w:spacing w:val="-1"/>
        </w:rPr>
        <w:t xml:space="preserve"> </w:t>
      </w:r>
      <w:r w:rsidR="005671C7" w:rsidRPr="008D37B9">
        <w:rPr>
          <w:rFonts w:ascii="Arial" w:hAnsi="Arial" w:cs="Arial"/>
        </w:rPr>
        <w:t>de la propia imputada.</w:t>
      </w:r>
    </w:p>
    <w:p w14:paraId="5448CD42" w14:textId="31EB8ABE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Existe entonces un riesgo a la vida y salud de la condenada, y del hijo que está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por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nacer.</w:t>
      </w:r>
    </w:p>
    <w:p w14:paraId="34366EB8" w14:textId="77777777" w:rsidR="00456F17" w:rsidRPr="008D37B9" w:rsidRDefault="00456F17" w:rsidP="008D37B9">
      <w:pPr>
        <w:spacing w:line="360" w:lineRule="auto"/>
        <w:jc w:val="both"/>
        <w:rPr>
          <w:rFonts w:ascii="Arial" w:hAnsi="Arial" w:cs="Arial"/>
        </w:rPr>
      </w:pPr>
    </w:p>
    <w:p w14:paraId="07F7383E" w14:textId="77777777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Tampoco ha sido discutido que no existe normativa legal, ni reglamentaria que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 xml:space="preserve">establezca la posibilidad de que se cumpla temporalmente </w:t>
      </w:r>
      <w:r w:rsidR="00597DD2" w:rsidRPr="008D37B9">
        <w:rPr>
          <w:rFonts w:ascii="Arial" w:hAnsi="Arial" w:cs="Arial"/>
        </w:rPr>
        <w:t>una condena</w:t>
      </w:r>
      <w:r w:rsidRPr="008D37B9">
        <w:rPr>
          <w:rFonts w:ascii="Arial" w:hAnsi="Arial" w:cs="Arial"/>
        </w:rPr>
        <w:t xml:space="preserve"> con privación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 libertad domiciliaria, ni menos aún, que como causal para acceder a ello, que las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internas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mujeres</w:t>
      </w:r>
      <w:r w:rsidRPr="008D37B9">
        <w:rPr>
          <w:rFonts w:ascii="Arial" w:hAnsi="Arial" w:cs="Arial"/>
          <w:spacing w:val="-2"/>
        </w:rPr>
        <w:t xml:space="preserve"> </w:t>
      </w:r>
      <w:r w:rsidRPr="008D37B9">
        <w:rPr>
          <w:rFonts w:ascii="Arial" w:hAnsi="Arial" w:cs="Arial"/>
        </w:rPr>
        <w:t>padezcan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un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embarazo 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alto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riesgo.</w:t>
      </w:r>
    </w:p>
    <w:p w14:paraId="32355F24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448FBFE5" w14:textId="385FEDA3" w:rsidR="00F16ACD" w:rsidRPr="008D37B9" w:rsidRDefault="00FD2A37" w:rsidP="008D37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3°)</w:t>
      </w:r>
      <w:r w:rsidR="005671C7" w:rsidRPr="008D37B9">
        <w:rPr>
          <w:rFonts w:ascii="Arial" w:hAnsi="Arial" w:cs="Arial"/>
        </w:rPr>
        <w:t>: Que conforme con lo anterior, podemos señalar inicialmente que tal</w:t>
      </w:r>
      <w:r w:rsidR="005671C7" w:rsidRPr="008D37B9">
        <w:rPr>
          <w:rFonts w:ascii="Arial" w:hAnsi="Arial" w:cs="Arial"/>
          <w:spacing w:val="-47"/>
        </w:rPr>
        <w:t xml:space="preserve"> </w:t>
      </w:r>
      <w:r w:rsidR="005671C7" w:rsidRPr="008D37B9">
        <w:rPr>
          <w:rFonts w:ascii="Arial" w:hAnsi="Arial" w:cs="Arial"/>
        </w:rPr>
        <w:t>como lo refirió el Fiscal del Ministerio Público, estaríamos ante una omisión o laguna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legal de nuestro ordenamiento jurídico Nacional para tratar la problemática que afecta</w:t>
      </w:r>
      <w:r w:rsidR="005671C7" w:rsidRPr="008D37B9">
        <w:rPr>
          <w:rFonts w:ascii="Arial" w:hAnsi="Arial" w:cs="Arial"/>
          <w:spacing w:val="-47"/>
        </w:rPr>
        <w:t xml:space="preserve"> </w:t>
      </w:r>
      <w:r w:rsidR="005671C7" w:rsidRPr="008D37B9">
        <w:rPr>
          <w:rFonts w:ascii="Arial" w:hAnsi="Arial" w:cs="Arial"/>
        </w:rPr>
        <w:t xml:space="preserve">a la interna, y que debido a que aquella proviene de </w:t>
      </w:r>
      <w:r w:rsidR="005671C7" w:rsidRPr="008D37B9">
        <w:rPr>
          <w:rFonts w:ascii="Arial" w:hAnsi="Arial" w:cs="Arial"/>
        </w:rPr>
        <w:lastRenderedPageBreak/>
        <w:t xml:space="preserve">su embarazo, </w:t>
      </w:r>
      <w:r w:rsidR="00597DD2" w:rsidRPr="008D37B9">
        <w:rPr>
          <w:rFonts w:ascii="Arial" w:hAnsi="Arial" w:cs="Arial"/>
        </w:rPr>
        <w:t>esta situación jamás</w:t>
      </w:r>
      <w:r w:rsidR="00597DD2" w:rsidRPr="008D37B9">
        <w:rPr>
          <w:rFonts w:ascii="Arial" w:hAnsi="Arial" w:cs="Arial"/>
          <w:spacing w:val="1"/>
        </w:rPr>
        <w:t xml:space="preserve"> </w:t>
      </w:r>
      <w:r w:rsidR="00597DD2" w:rsidRPr="008D37B9">
        <w:rPr>
          <w:rFonts w:ascii="Arial" w:hAnsi="Arial" w:cs="Arial"/>
        </w:rPr>
        <w:t>se ha</w:t>
      </w:r>
      <w:r w:rsidR="005671C7" w:rsidRPr="008D37B9">
        <w:rPr>
          <w:rFonts w:ascii="Arial" w:hAnsi="Arial" w:cs="Arial"/>
          <w:spacing w:val="-1"/>
        </w:rPr>
        <w:t xml:space="preserve"> </w:t>
      </w:r>
      <w:r w:rsidR="005671C7" w:rsidRPr="008D37B9">
        <w:rPr>
          <w:rFonts w:ascii="Arial" w:hAnsi="Arial" w:cs="Arial"/>
        </w:rPr>
        <w:t>presentado,</w:t>
      </w:r>
      <w:r w:rsidR="005671C7" w:rsidRPr="008D37B9">
        <w:rPr>
          <w:rFonts w:ascii="Arial" w:hAnsi="Arial" w:cs="Arial"/>
          <w:spacing w:val="-3"/>
        </w:rPr>
        <w:t xml:space="preserve"> </w:t>
      </w:r>
      <w:r w:rsidR="005671C7" w:rsidRPr="008D37B9">
        <w:rPr>
          <w:rFonts w:ascii="Arial" w:hAnsi="Arial" w:cs="Arial"/>
        </w:rPr>
        <w:t>ni</w:t>
      </w:r>
      <w:r w:rsidR="005671C7" w:rsidRPr="008D37B9">
        <w:rPr>
          <w:rFonts w:ascii="Arial" w:hAnsi="Arial" w:cs="Arial"/>
          <w:spacing w:val="-1"/>
        </w:rPr>
        <w:t xml:space="preserve"> </w:t>
      </w:r>
      <w:r w:rsidR="005671C7" w:rsidRPr="008D37B9">
        <w:rPr>
          <w:rFonts w:ascii="Arial" w:hAnsi="Arial" w:cs="Arial"/>
        </w:rPr>
        <w:t>se</w:t>
      </w:r>
      <w:r w:rsidR="005671C7" w:rsidRPr="008D37B9">
        <w:rPr>
          <w:rFonts w:ascii="Arial" w:hAnsi="Arial" w:cs="Arial"/>
          <w:spacing w:val="-2"/>
        </w:rPr>
        <w:t xml:space="preserve"> </w:t>
      </w:r>
      <w:r w:rsidR="005671C7" w:rsidRPr="008D37B9">
        <w:rPr>
          <w:rFonts w:ascii="Arial" w:hAnsi="Arial" w:cs="Arial"/>
        </w:rPr>
        <w:t>presentarán</w:t>
      </w:r>
      <w:r w:rsidR="005671C7" w:rsidRPr="008D37B9">
        <w:rPr>
          <w:rFonts w:ascii="Arial" w:hAnsi="Arial" w:cs="Arial"/>
          <w:spacing w:val="-2"/>
        </w:rPr>
        <w:t xml:space="preserve"> </w:t>
      </w:r>
      <w:r w:rsidR="005671C7" w:rsidRPr="008D37B9">
        <w:rPr>
          <w:rFonts w:ascii="Arial" w:hAnsi="Arial" w:cs="Arial"/>
        </w:rPr>
        <w:t>nunca</w:t>
      </w:r>
      <w:r w:rsidR="005671C7" w:rsidRPr="008D37B9">
        <w:rPr>
          <w:rFonts w:ascii="Arial" w:hAnsi="Arial" w:cs="Arial"/>
          <w:spacing w:val="-2"/>
        </w:rPr>
        <w:t xml:space="preserve"> </w:t>
      </w:r>
      <w:r w:rsidR="005671C7" w:rsidRPr="008D37B9">
        <w:rPr>
          <w:rFonts w:ascii="Arial" w:hAnsi="Arial" w:cs="Arial"/>
        </w:rPr>
        <w:t>con</w:t>
      </w:r>
      <w:r w:rsidR="005671C7" w:rsidRPr="008D37B9">
        <w:rPr>
          <w:rFonts w:ascii="Arial" w:hAnsi="Arial" w:cs="Arial"/>
          <w:spacing w:val="-2"/>
        </w:rPr>
        <w:t xml:space="preserve"> </w:t>
      </w:r>
      <w:r w:rsidR="005671C7" w:rsidRPr="008D37B9">
        <w:rPr>
          <w:rFonts w:ascii="Arial" w:hAnsi="Arial" w:cs="Arial"/>
        </w:rPr>
        <w:t>un</w:t>
      </w:r>
      <w:r w:rsidR="005671C7" w:rsidRPr="008D37B9">
        <w:rPr>
          <w:rFonts w:ascii="Arial" w:hAnsi="Arial" w:cs="Arial"/>
          <w:spacing w:val="-1"/>
        </w:rPr>
        <w:t xml:space="preserve"> </w:t>
      </w:r>
      <w:r w:rsidR="005671C7" w:rsidRPr="008D37B9">
        <w:rPr>
          <w:rFonts w:ascii="Arial" w:hAnsi="Arial" w:cs="Arial"/>
        </w:rPr>
        <w:t>interno hombre.</w:t>
      </w:r>
    </w:p>
    <w:p w14:paraId="59C18989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70C62256" w14:textId="5F330319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En decir, no es solo que la legislación nacional no consagre una hipótesis 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peligro a la salud de internos hombres y mujeres, sino además que esa omisión existe a</w:t>
      </w:r>
      <w:r w:rsidRPr="008D37B9">
        <w:rPr>
          <w:rFonts w:ascii="Arial" w:hAnsi="Arial" w:cs="Arial"/>
          <w:spacing w:val="-47"/>
        </w:rPr>
        <w:t xml:space="preserve"> </w:t>
      </w:r>
      <w:r w:rsidRPr="008D37B9">
        <w:rPr>
          <w:rFonts w:ascii="Arial" w:hAnsi="Arial" w:cs="Arial"/>
        </w:rPr>
        <w:t>pesar que es evidente y natural que las internas mujeres pueden embarazarse antes de</w:t>
      </w:r>
      <w:r w:rsidRPr="008D37B9">
        <w:rPr>
          <w:rFonts w:ascii="Arial" w:hAnsi="Arial" w:cs="Arial"/>
          <w:spacing w:val="-47"/>
        </w:rPr>
        <w:t xml:space="preserve"> </w:t>
      </w:r>
      <w:r w:rsidRPr="008D37B9">
        <w:rPr>
          <w:rFonts w:ascii="Arial" w:hAnsi="Arial" w:cs="Arial"/>
        </w:rPr>
        <w:t>entrar a cumplir una pena 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estando ya cumpliéndola, y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que</w:t>
      </w:r>
      <w:r w:rsidRPr="008D37B9">
        <w:rPr>
          <w:rFonts w:ascii="Arial" w:hAnsi="Arial" w:cs="Arial"/>
          <w:spacing w:val="49"/>
        </w:rPr>
        <w:t xml:space="preserve"> </w:t>
      </w:r>
      <w:r w:rsidRPr="008D37B9">
        <w:rPr>
          <w:rFonts w:ascii="Arial" w:hAnsi="Arial" w:cs="Arial"/>
        </w:rPr>
        <w:t>en esa condición, solo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ellas pueden estar expuestas a una situación de riesgo de su salud y del hijo que está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por nacer,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cuando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por razones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no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imputables tengan un embarazo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49"/>
        </w:rPr>
        <w:t xml:space="preserve"> </w:t>
      </w:r>
      <w:r w:rsidRPr="008D37B9">
        <w:rPr>
          <w:rFonts w:ascii="Arial" w:hAnsi="Arial" w:cs="Arial"/>
        </w:rPr>
        <w:t>alto riesgo,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como</w:t>
      </w:r>
      <w:r w:rsidRPr="008D37B9">
        <w:rPr>
          <w:rFonts w:ascii="Arial" w:hAnsi="Arial" w:cs="Arial"/>
          <w:spacing w:val="-2"/>
        </w:rPr>
        <w:t xml:space="preserve"> </w:t>
      </w:r>
      <w:r w:rsidRPr="008D37B9">
        <w:rPr>
          <w:rFonts w:ascii="Arial" w:hAnsi="Arial" w:cs="Arial"/>
        </w:rPr>
        <w:t>ocurra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acá.</w:t>
      </w:r>
    </w:p>
    <w:p w14:paraId="7C2027B6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78A075AA" w14:textId="29F9FCA6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En</w:t>
      </w:r>
      <w:r w:rsidRPr="008D37B9">
        <w:rPr>
          <w:rFonts w:ascii="Arial" w:hAnsi="Arial" w:cs="Arial"/>
          <w:spacing w:val="6"/>
        </w:rPr>
        <w:t xml:space="preserve"> </w:t>
      </w:r>
      <w:r w:rsidRPr="008D37B9">
        <w:rPr>
          <w:rFonts w:ascii="Arial" w:hAnsi="Arial" w:cs="Arial"/>
        </w:rPr>
        <w:t>definitiva,</w:t>
      </w:r>
      <w:r w:rsidRPr="008D37B9">
        <w:rPr>
          <w:rFonts w:ascii="Arial" w:hAnsi="Arial" w:cs="Arial"/>
          <w:spacing w:val="6"/>
        </w:rPr>
        <w:t xml:space="preserve"> </w:t>
      </w:r>
      <w:r w:rsidRPr="008D37B9">
        <w:rPr>
          <w:rFonts w:ascii="Arial" w:hAnsi="Arial" w:cs="Arial"/>
        </w:rPr>
        <w:t>las</w:t>
      </w:r>
      <w:r w:rsidRPr="008D37B9">
        <w:rPr>
          <w:rFonts w:ascii="Arial" w:hAnsi="Arial" w:cs="Arial"/>
          <w:spacing w:val="5"/>
        </w:rPr>
        <w:t xml:space="preserve"> </w:t>
      </w:r>
      <w:r w:rsidRPr="008D37B9">
        <w:rPr>
          <w:rFonts w:ascii="Arial" w:hAnsi="Arial" w:cs="Arial"/>
        </w:rPr>
        <w:t>mujeres</w:t>
      </w:r>
      <w:r w:rsidRPr="008D37B9">
        <w:rPr>
          <w:rFonts w:ascii="Arial" w:hAnsi="Arial" w:cs="Arial"/>
          <w:spacing w:val="7"/>
        </w:rPr>
        <w:t xml:space="preserve"> </w:t>
      </w:r>
      <w:r w:rsidRPr="008D37B9">
        <w:rPr>
          <w:rFonts w:ascii="Arial" w:hAnsi="Arial" w:cs="Arial"/>
        </w:rPr>
        <w:t>por</w:t>
      </w:r>
      <w:r w:rsidRPr="008D37B9">
        <w:rPr>
          <w:rFonts w:ascii="Arial" w:hAnsi="Arial" w:cs="Arial"/>
          <w:spacing w:val="6"/>
        </w:rPr>
        <w:t xml:space="preserve"> </w:t>
      </w:r>
      <w:r w:rsidRPr="008D37B9">
        <w:rPr>
          <w:rFonts w:ascii="Arial" w:hAnsi="Arial" w:cs="Arial"/>
        </w:rPr>
        <w:t>esa</w:t>
      </w:r>
      <w:r w:rsidRPr="008D37B9">
        <w:rPr>
          <w:rFonts w:ascii="Arial" w:hAnsi="Arial" w:cs="Arial"/>
          <w:spacing w:val="5"/>
        </w:rPr>
        <w:t xml:space="preserve"> </w:t>
      </w:r>
      <w:r w:rsidRPr="008D37B9">
        <w:rPr>
          <w:rFonts w:ascii="Arial" w:hAnsi="Arial" w:cs="Arial"/>
        </w:rPr>
        <w:t>omisión</w:t>
      </w:r>
      <w:r w:rsidRPr="008D37B9">
        <w:rPr>
          <w:rFonts w:ascii="Arial" w:hAnsi="Arial" w:cs="Arial"/>
          <w:spacing w:val="5"/>
        </w:rPr>
        <w:t xml:space="preserve"> </w:t>
      </w:r>
      <w:r w:rsidRPr="008D37B9">
        <w:rPr>
          <w:rFonts w:ascii="Arial" w:hAnsi="Arial" w:cs="Arial"/>
        </w:rPr>
        <w:t>del</w:t>
      </w:r>
      <w:r w:rsidRPr="008D37B9">
        <w:rPr>
          <w:rFonts w:ascii="Arial" w:hAnsi="Arial" w:cs="Arial"/>
          <w:spacing w:val="7"/>
        </w:rPr>
        <w:t xml:space="preserve"> </w:t>
      </w:r>
      <w:r w:rsidRPr="008D37B9">
        <w:rPr>
          <w:rFonts w:ascii="Arial" w:hAnsi="Arial" w:cs="Arial"/>
        </w:rPr>
        <w:t>Estado</w:t>
      </w:r>
      <w:r w:rsidRPr="008D37B9">
        <w:rPr>
          <w:rFonts w:ascii="Arial" w:hAnsi="Arial" w:cs="Arial"/>
          <w:spacing w:val="4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7"/>
        </w:rPr>
        <w:t xml:space="preserve"> </w:t>
      </w:r>
      <w:r w:rsidRPr="008D37B9">
        <w:rPr>
          <w:rFonts w:ascii="Arial" w:hAnsi="Arial" w:cs="Arial"/>
        </w:rPr>
        <w:t>Chile,</w:t>
      </w:r>
      <w:r w:rsidRPr="008D37B9">
        <w:rPr>
          <w:rFonts w:ascii="Arial" w:hAnsi="Arial" w:cs="Arial"/>
          <w:spacing w:val="8"/>
        </w:rPr>
        <w:t xml:space="preserve"> </w:t>
      </w:r>
      <w:r w:rsidRPr="008D37B9">
        <w:rPr>
          <w:rFonts w:ascii="Arial" w:hAnsi="Arial" w:cs="Arial"/>
        </w:rPr>
        <w:t>están</w:t>
      </w:r>
      <w:r w:rsidRPr="008D37B9">
        <w:rPr>
          <w:rFonts w:ascii="Arial" w:hAnsi="Arial" w:cs="Arial"/>
          <w:spacing w:val="7"/>
        </w:rPr>
        <w:t xml:space="preserve"> </w:t>
      </w:r>
      <w:r w:rsidRPr="008D37B9">
        <w:rPr>
          <w:rFonts w:ascii="Arial" w:hAnsi="Arial" w:cs="Arial"/>
        </w:rPr>
        <w:t>expuestas</w:t>
      </w:r>
      <w:r w:rsidRPr="008D37B9">
        <w:rPr>
          <w:rFonts w:ascii="Arial" w:hAnsi="Arial" w:cs="Arial"/>
          <w:spacing w:val="-47"/>
        </w:rPr>
        <w:t xml:space="preserve"> </w:t>
      </w:r>
      <w:r w:rsidRPr="008D37B9">
        <w:rPr>
          <w:rFonts w:ascii="Arial" w:hAnsi="Arial" w:cs="Arial"/>
        </w:rPr>
        <w:t>a vivir una hipótesis de afectación a sus derechos, que los hombres nunca estaremos,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encontrándose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entonces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una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situación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desmejorada,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consecuencia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solo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su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calidad</w:t>
      </w:r>
      <w:r w:rsidRPr="008D37B9">
        <w:rPr>
          <w:rFonts w:ascii="Arial" w:hAnsi="Arial" w:cs="Arial"/>
          <w:spacing w:val="-2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-2"/>
        </w:rPr>
        <w:t xml:space="preserve"> </w:t>
      </w:r>
      <w:r w:rsidRPr="008D37B9">
        <w:rPr>
          <w:rFonts w:ascii="Arial" w:hAnsi="Arial" w:cs="Arial"/>
        </w:rPr>
        <w:t>mujer.</w:t>
      </w:r>
    </w:p>
    <w:p w14:paraId="3ECEE109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219BEDDD" w14:textId="7643E501" w:rsidR="00F16ACD" w:rsidRPr="008D37B9" w:rsidRDefault="00FD2A37" w:rsidP="008D37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4°)</w:t>
      </w:r>
      <w:r w:rsidR="005671C7" w:rsidRPr="008D37B9">
        <w:rPr>
          <w:rFonts w:ascii="Arial" w:hAnsi="Arial" w:cs="Arial"/>
        </w:rPr>
        <w:t>: Que el otro aspecto que debemos establecer es si existe laguna 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vacío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legal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para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resolver el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conflicto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planteado, y si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aquello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es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impedimento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para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resolver</w:t>
      </w:r>
      <w:r w:rsidR="005671C7" w:rsidRPr="008D37B9">
        <w:rPr>
          <w:rFonts w:ascii="Arial" w:hAnsi="Arial" w:cs="Arial"/>
          <w:spacing w:val="-3"/>
        </w:rPr>
        <w:t xml:space="preserve"> </w:t>
      </w:r>
      <w:r w:rsidR="005671C7" w:rsidRPr="008D37B9">
        <w:rPr>
          <w:rFonts w:ascii="Arial" w:hAnsi="Arial" w:cs="Arial"/>
        </w:rPr>
        <w:t>el conflicto</w:t>
      </w:r>
      <w:r w:rsidR="005671C7" w:rsidRPr="008D37B9">
        <w:rPr>
          <w:rFonts w:ascii="Arial" w:hAnsi="Arial" w:cs="Arial"/>
          <w:spacing w:val="2"/>
        </w:rPr>
        <w:t xml:space="preserve"> </w:t>
      </w:r>
      <w:r w:rsidR="005671C7" w:rsidRPr="008D37B9">
        <w:rPr>
          <w:rFonts w:ascii="Arial" w:hAnsi="Arial" w:cs="Arial"/>
        </w:rPr>
        <w:t>como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lo sostuvo</w:t>
      </w:r>
      <w:r w:rsidR="005671C7" w:rsidRPr="008D37B9">
        <w:rPr>
          <w:rFonts w:ascii="Arial" w:hAnsi="Arial" w:cs="Arial"/>
          <w:spacing w:val="-2"/>
        </w:rPr>
        <w:t xml:space="preserve"> </w:t>
      </w:r>
      <w:r w:rsidR="005671C7" w:rsidRPr="008D37B9">
        <w:rPr>
          <w:rFonts w:ascii="Arial" w:hAnsi="Arial" w:cs="Arial"/>
        </w:rPr>
        <w:t>el Fiscal.</w:t>
      </w:r>
    </w:p>
    <w:p w14:paraId="7600F7B8" w14:textId="77777777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 xml:space="preserve">En primer </w:t>
      </w:r>
      <w:r w:rsidR="00597DD2" w:rsidRPr="008D37B9">
        <w:rPr>
          <w:rFonts w:ascii="Arial" w:hAnsi="Arial" w:cs="Arial"/>
        </w:rPr>
        <w:t>término,</w:t>
      </w:r>
      <w:r w:rsidRPr="008D37B9">
        <w:rPr>
          <w:rFonts w:ascii="Arial" w:hAnsi="Arial" w:cs="Arial"/>
        </w:rPr>
        <w:t xml:space="preserve"> debe señalarse que exista o no esa laguna, el tribunal no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puede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excusarse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resolver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cuestión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teniendo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presente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el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“</w:t>
      </w:r>
      <w:r w:rsidRPr="008D37B9">
        <w:rPr>
          <w:rFonts w:ascii="Arial" w:hAnsi="Arial" w:cs="Arial"/>
          <w:i/>
        </w:rPr>
        <w:t>principio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 xml:space="preserve">inexcusabilidad” </w:t>
      </w:r>
      <w:r w:rsidRPr="008D37B9">
        <w:rPr>
          <w:rFonts w:ascii="Arial" w:hAnsi="Arial" w:cs="Arial"/>
        </w:rPr>
        <w:t>establecido en el artículo 76 de nuestra CPR, inciso segundo, que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prescribe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que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"</w:t>
      </w:r>
      <w:r w:rsidRPr="008D37B9">
        <w:rPr>
          <w:rFonts w:ascii="Arial" w:hAnsi="Arial" w:cs="Arial"/>
          <w:i/>
        </w:rPr>
        <w:t>reclamada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su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intervención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forma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legal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y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negocios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su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competencia, no podrán excusarse de ejercer su autoridad, ni aun por falta de ley que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resuelva</w:t>
      </w:r>
      <w:r w:rsidRPr="008D37B9">
        <w:rPr>
          <w:rFonts w:ascii="Arial" w:hAnsi="Arial" w:cs="Arial"/>
          <w:i/>
          <w:spacing w:val="-3"/>
        </w:rPr>
        <w:t xml:space="preserve"> </w:t>
      </w:r>
      <w:r w:rsidRPr="008D37B9">
        <w:rPr>
          <w:rFonts w:ascii="Arial" w:hAnsi="Arial" w:cs="Arial"/>
          <w:i/>
        </w:rPr>
        <w:t>la</w:t>
      </w:r>
      <w:r w:rsidRPr="008D37B9">
        <w:rPr>
          <w:rFonts w:ascii="Arial" w:hAnsi="Arial" w:cs="Arial"/>
          <w:i/>
          <w:spacing w:val="-3"/>
        </w:rPr>
        <w:t xml:space="preserve"> </w:t>
      </w:r>
      <w:r w:rsidRPr="008D37B9">
        <w:rPr>
          <w:rFonts w:ascii="Arial" w:hAnsi="Arial" w:cs="Arial"/>
          <w:i/>
        </w:rPr>
        <w:t>contienda</w:t>
      </w:r>
      <w:r w:rsidRPr="008D37B9">
        <w:rPr>
          <w:rFonts w:ascii="Arial" w:hAnsi="Arial" w:cs="Arial"/>
          <w:i/>
          <w:spacing w:val="-1"/>
        </w:rPr>
        <w:t xml:space="preserve"> </w:t>
      </w:r>
      <w:r w:rsidRPr="008D37B9">
        <w:rPr>
          <w:rFonts w:ascii="Arial" w:hAnsi="Arial" w:cs="Arial"/>
          <w:i/>
        </w:rPr>
        <w:t>o asunto sometidos a</w:t>
      </w:r>
      <w:r w:rsidRPr="008D37B9">
        <w:rPr>
          <w:rFonts w:ascii="Arial" w:hAnsi="Arial" w:cs="Arial"/>
          <w:i/>
          <w:spacing w:val="-3"/>
        </w:rPr>
        <w:t xml:space="preserve"> </w:t>
      </w:r>
      <w:r w:rsidRPr="008D37B9">
        <w:rPr>
          <w:rFonts w:ascii="Arial" w:hAnsi="Arial" w:cs="Arial"/>
          <w:i/>
        </w:rPr>
        <w:t>su decisión"</w:t>
      </w:r>
      <w:r w:rsidRPr="008D37B9">
        <w:rPr>
          <w:rFonts w:ascii="Arial" w:hAnsi="Arial" w:cs="Arial"/>
        </w:rPr>
        <w:t>.</w:t>
      </w:r>
    </w:p>
    <w:p w14:paraId="1E2C5624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25F16624" w14:textId="1DA9CDB5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En segundo lugar, estima este juez que estamos solo ante un vacío legal y no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normativo, debido a que como lo sostiene el recurrente, tanto la Constitución Política;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los Tratados Internacionales suscritos por nuestro país, la Jurisprudencia de la Corte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Interamericana de DDHH y la Doctrina, nos entrega insumos jurídicos para resolver el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amparo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deducido</w:t>
      </w:r>
      <w:r w:rsidRPr="008D37B9">
        <w:rPr>
          <w:rFonts w:ascii="Arial" w:hAnsi="Arial" w:cs="Arial"/>
          <w:spacing w:val="-2"/>
        </w:rPr>
        <w:t xml:space="preserve"> </w:t>
      </w:r>
      <w:r w:rsidRPr="008D37B9">
        <w:rPr>
          <w:rFonts w:ascii="Arial" w:hAnsi="Arial" w:cs="Arial"/>
        </w:rPr>
        <w:t>por la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interna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T</w:t>
      </w:r>
      <w:r w:rsidR="00853C12" w:rsidRPr="008D37B9">
        <w:rPr>
          <w:rFonts w:ascii="Arial" w:hAnsi="Arial" w:cs="Arial"/>
        </w:rPr>
        <w:t>.</w:t>
      </w:r>
      <w:r w:rsidRPr="008D37B9">
        <w:rPr>
          <w:rFonts w:ascii="Arial" w:hAnsi="Arial" w:cs="Arial"/>
        </w:rPr>
        <w:t xml:space="preserve"> V</w:t>
      </w:r>
      <w:r w:rsidR="00853C12" w:rsidRPr="008D37B9">
        <w:rPr>
          <w:rFonts w:ascii="Arial" w:hAnsi="Arial" w:cs="Arial"/>
        </w:rPr>
        <w:t>.</w:t>
      </w:r>
      <w:r w:rsidRPr="008D37B9">
        <w:rPr>
          <w:rFonts w:ascii="Arial" w:hAnsi="Arial" w:cs="Arial"/>
        </w:rPr>
        <w:t xml:space="preserve"> Ch</w:t>
      </w:r>
      <w:r w:rsidR="00853C12" w:rsidRPr="008D37B9">
        <w:rPr>
          <w:rFonts w:ascii="Arial" w:hAnsi="Arial" w:cs="Arial"/>
        </w:rPr>
        <w:t>.</w:t>
      </w:r>
    </w:p>
    <w:p w14:paraId="38E83C5C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53D4AFD9" w14:textId="1B74BCE5" w:rsidR="00EE1E43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En efecto, el artículo 7° del Código Procesal Penal establece que las facultades,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derechos y garantías que la Constitución Política de la República, este Código y otras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leyes reconocen a la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imputada, podrán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hacerse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valer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por su persona,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hasta la completa</w:t>
      </w:r>
      <w:r w:rsidR="00522FB2" w:rsidRPr="008D37B9">
        <w:rPr>
          <w:rFonts w:ascii="Arial" w:hAnsi="Arial" w:cs="Arial"/>
        </w:rPr>
        <w:t xml:space="preserve"> </w:t>
      </w:r>
      <w:r w:rsidRPr="008D37B9">
        <w:rPr>
          <w:rFonts w:ascii="Arial" w:hAnsi="Arial" w:cs="Arial"/>
        </w:rPr>
        <w:t>ejecución</w:t>
      </w:r>
      <w:r w:rsidRPr="008D37B9">
        <w:rPr>
          <w:rFonts w:ascii="Arial" w:hAnsi="Arial" w:cs="Arial"/>
          <w:spacing w:val="2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4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sentencia,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4"/>
        </w:rPr>
        <w:t xml:space="preserve"> </w:t>
      </w:r>
      <w:r w:rsidRPr="008D37B9">
        <w:rPr>
          <w:rFonts w:ascii="Arial" w:hAnsi="Arial" w:cs="Arial"/>
        </w:rPr>
        <w:t>ahí</w:t>
      </w:r>
      <w:r w:rsidRPr="008D37B9">
        <w:rPr>
          <w:rFonts w:ascii="Arial" w:hAnsi="Arial" w:cs="Arial"/>
          <w:spacing w:val="4"/>
        </w:rPr>
        <w:t xml:space="preserve"> </w:t>
      </w:r>
      <w:r w:rsidRPr="008D37B9">
        <w:rPr>
          <w:rFonts w:ascii="Arial" w:hAnsi="Arial" w:cs="Arial"/>
        </w:rPr>
        <w:t>que</w:t>
      </w:r>
      <w:r w:rsidRPr="008D37B9">
        <w:rPr>
          <w:rFonts w:ascii="Arial" w:hAnsi="Arial" w:cs="Arial"/>
          <w:spacing w:val="4"/>
        </w:rPr>
        <w:t xml:space="preserve"> </w:t>
      </w:r>
      <w:r w:rsidRPr="008D37B9">
        <w:rPr>
          <w:rFonts w:ascii="Arial" w:hAnsi="Arial" w:cs="Arial"/>
        </w:rPr>
        <w:t>las</w:t>
      </w:r>
      <w:r w:rsidRPr="008D37B9">
        <w:rPr>
          <w:rFonts w:ascii="Arial" w:hAnsi="Arial" w:cs="Arial"/>
          <w:spacing w:val="4"/>
        </w:rPr>
        <w:t xml:space="preserve"> </w:t>
      </w:r>
      <w:r w:rsidRPr="008D37B9">
        <w:rPr>
          <w:rFonts w:ascii="Arial" w:hAnsi="Arial" w:cs="Arial"/>
        </w:rPr>
        <w:t>disposiciones</w:t>
      </w:r>
      <w:r w:rsidRPr="008D37B9">
        <w:rPr>
          <w:rFonts w:ascii="Arial" w:hAnsi="Arial" w:cs="Arial"/>
          <w:spacing w:val="3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4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4"/>
        </w:rPr>
        <w:t xml:space="preserve"> </w:t>
      </w:r>
      <w:r w:rsidRPr="008D37B9">
        <w:rPr>
          <w:rFonts w:ascii="Arial" w:hAnsi="Arial" w:cs="Arial"/>
        </w:rPr>
        <w:t>Carta</w:t>
      </w:r>
      <w:r w:rsidRPr="008D37B9">
        <w:rPr>
          <w:rFonts w:ascii="Arial" w:hAnsi="Arial" w:cs="Arial"/>
          <w:spacing w:val="4"/>
        </w:rPr>
        <w:t xml:space="preserve"> </w:t>
      </w:r>
      <w:r w:rsidRPr="008D37B9">
        <w:rPr>
          <w:rFonts w:ascii="Arial" w:hAnsi="Arial" w:cs="Arial"/>
        </w:rPr>
        <w:t>Fundamental</w:t>
      </w:r>
      <w:r w:rsidR="00EE1E43" w:rsidRPr="008D37B9">
        <w:rPr>
          <w:rFonts w:ascii="Arial" w:hAnsi="Arial" w:cs="Arial"/>
        </w:rPr>
        <w:t xml:space="preserve"> tengan plena</w:t>
      </w:r>
      <w:r w:rsidRPr="008D37B9">
        <w:rPr>
          <w:rFonts w:ascii="Arial" w:hAnsi="Arial" w:cs="Arial"/>
        </w:rPr>
        <w:t xml:space="preserve"> vigencia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para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ser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invocadas por</w:t>
      </w:r>
      <w:r w:rsidRPr="008D37B9">
        <w:rPr>
          <w:rFonts w:ascii="Arial" w:hAnsi="Arial" w:cs="Arial"/>
          <w:spacing w:val="-2"/>
        </w:rPr>
        <w:t xml:space="preserve"> </w:t>
      </w:r>
      <w:r w:rsidRPr="008D37B9">
        <w:rPr>
          <w:rFonts w:ascii="Arial" w:hAnsi="Arial" w:cs="Arial"/>
        </w:rPr>
        <w:t>el recurrente</w:t>
      </w:r>
      <w:r w:rsidRPr="008D37B9">
        <w:rPr>
          <w:rFonts w:ascii="Arial" w:hAnsi="Arial" w:cs="Arial"/>
          <w:spacing w:val="-2"/>
        </w:rPr>
        <w:t xml:space="preserve"> </w:t>
      </w:r>
      <w:r w:rsidRPr="008D37B9">
        <w:rPr>
          <w:rFonts w:ascii="Arial" w:hAnsi="Arial" w:cs="Arial"/>
        </w:rPr>
        <w:t>ahora en</w:t>
      </w:r>
      <w:r w:rsidRPr="008D37B9">
        <w:rPr>
          <w:rFonts w:ascii="Arial" w:hAnsi="Arial" w:cs="Arial"/>
          <w:spacing w:val="-2"/>
        </w:rPr>
        <w:t xml:space="preserve"> </w:t>
      </w:r>
      <w:r w:rsidRPr="008D37B9">
        <w:rPr>
          <w:rFonts w:ascii="Arial" w:hAnsi="Arial" w:cs="Arial"/>
        </w:rPr>
        <w:t>su calidad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-2"/>
        </w:rPr>
        <w:t xml:space="preserve"> </w:t>
      </w:r>
      <w:r w:rsidRPr="008D37B9">
        <w:rPr>
          <w:rFonts w:ascii="Arial" w:hAnsi="Arial" w:cs="Arial"/>
        </w:rPr>
        <w:t>condenada.</w:t>
      </w:r>
      <w:r w:rsidR="00522FB2" w:rsidRPr="008D37B9">
        <w:rPr>
          <w:rFonts w:ascii="Arial" w:hAnsi="Arial" w:cs="Arial"/>
        </w:rPr>
        <w:t xml:space="preserve"> </w:t>
      </w:r>
    </w:p>
    <w:p w14:paraId="687F6F9C" w14:textId="77777777" w:rsidR="00430B60" w:rsidRPr="008D37B9" w:rsidRDefault="00430B60" w:rsidP="008D37B9">
      <w:pPr>
        <w:spacing w:line="360" w:lineRule="auto"/>
        <w:jc w:val="both"/>
        <w:rPr>
          <w:rFonts w:ascii="Arial" w:hAnsi="Arial" w:cs="Arial"/>
        </w:rPr>
      </w:pPr>
    </w:p>
    <w:p w14:paraId="406061A0" w14:textId="200536CE" w:rsidR="00F16ACD" w:rsidRPr="008D37B9" w:rsidRDefault="00EE1E43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A</w:t>
      </w:r>
      <w:r w:rsidR="00522FB2" w:rsidRPr="008D37B9">
        <w:rPr>
          <w:rFonts w:ascii="Arial" w:hAnsi="Arial" w:cs="Arial"/>
        </w:rPr>
        <w:t>hora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bien,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si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se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pone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atención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lo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dispuesto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en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el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artículo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5°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de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la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Constitución Política, la condenada además de los derechos y garantías establecidos en</w:t>
      </w:r>
      <w:r w:rsidR="005671C7" w:rsidRPr="008D37B9">
        <w:rPr>
          <w:rFonts w:ascii="Arial" w:hAnsi="Arial" w:cs="Arial"/>
          <w:spacing w:val="-47"/>
        </w:rPr>
        <w:t xml:space="preserve"> </w:t>
      </w:r>
      <w:r w:rsidR="005671C7" w:rsidRPr="008D37B9">
        <w:rPr>
          <w:rFonts w:ascii="Arial" w:hAnsi="Arial" w:cs="Arial"/>
        </w:rPr>
        <w:t>la Carta Fundamental, como el derecho a ser trata con dignidad, a la vida y la salud,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goza de aquellos emanados de los Tratados Internacionales de Derechos Humanos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suscritos por Chile, debido a que su inciso segundo reconoce que “</w:t>
      </w:r>
      <w:r w:rsidR="005671C7" w:rsidRPr="008D37B9">
        <w:rPr>
          <w:rFonts w:ascii="Arial" w:hAnsi="Arial" w:cs="Arial"/>
          <w:i/>
        </w:rPr>
        <w:t>el ejercicio de la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soberanía</w:t>
      </w:r>
      <w:r w:rsidR="005671C7" w:rsidRPr="008D37B9">
        <w:rPr>
          <w:rFonts w:ascii="Arial" w:hAnsi="Arial" w:cs="Arial"/>
          <w:i/>
          <w:spacing w:val="17"/>
        </w:rPr>
        <w:t xml:space="preserve"> </w:t>
      </w:r>
      <w:r w:rsidR="005671C7" w:rsidRPr="008D37B9">
        <w:rPr>
          <w:rFonts w:ascii="Arial" w:hAnsi="Arial" w:cs="Arial"/>
          <w:i/>
        </w:rPr>
        <w:t>reconoce</w:t>
      </w:r>
      <w:r w:rsidR="005671C7" w:rsidRPr="008D37B9">
        <w:rPr>
          <w:rFonts w:ascii="Arial" w:hAnsi="Arial" w:cs="Arial"/>
          <w:i/>
          <w:spacing w:val="19"/>
        </w:rPr>
        <w:t xml:space="preserve"> </w:t>
      </w:r>
      <w:r w:rsidR="005671C7" w:rsidRPr="008D37B9">
        <w:rPr>
          <w:rFonts w:ascii="Arial" w:hAnsi="Arial" w:cs="Arial"/>
          <w:i/>
        </w:rPr>
        <w:t>como</w:t>
      </w:r>
      <w:r w:rsidR="005671C7" w:rsidRPr="008D37B9">
        <w:rPr>
          <w:rFonts w:ascii="Arial" w:hAnsi="Arial" w:cs="Arial"/>
          <w:i/>
          <w:spacing w:val="18"/>
        </w:rPr>
        <w:t xml:space="preserve"> </w:t>
      </w:r>
      <w:r w:rsidR="005671C7" w:rsidRPr="008D37B9">
        <w:rPr>
          <w:rFonts w:ascii="Arial" w:hAnsi="Arial" w:cs="Arial"/>
          <w:i/>
        </w:rPr>
        <w:t>limitación</w:t>
      </w:r>
      <w:r w:rsidR="005671C7" w:rsidRPr="008D37B9">
        <w:rPr>
          <w:rFonts w:ascii="Arial" w:hAnsi="Arial" w:cs="Arial"/>
          <w:i/>
          <w:spacing w:val="18"/>
        </w:rPr>
        <w:t xml:space="preserve"> </w:t>
      </w:r>
      <w:r w:rsidR="005671C7" w:rsidRPr="008D37B9">
        <w:rPr>
          <w:rFonts w:ascii="Arial" w:hAnsi="Arial" w:cs="Arial"/>
          <w:i/>
        </w:rPr>
        <w:t>el</w:t>
      </w:r>
      <w:r w:rsidR="005671C7" w:rsidRPr="008D37B9">
        <w:rPr>
          <w:rFonts w:ascii="Arial" w:hAnsi="Arial" w:cs="Arial"/>
          <w:i/>
          <w:spacing w:val="18"/>
        </w:rPr>
        <w:t xml:space="preserve"> </w:t>
      </w:r>
      <w:r w:rsidR="005671C7" w:rsidRPr="008D37B9">
        <w:rPr>
          <w:rFonts w:ascii="Arial" w:hAnsi="Arial" w:cs="Arial"/>
          <w:i/>
        </w:rPr>
        <w:t>respeto</w:t>
      </w:r>
      <w:r w:rsidR="005671C7" w:rsidRPr="008D37B9">
        <w:rPr>
          <w:rFonts w:ascii="Arial" w:hAnsi="Arial" w:cs="Arial"/>
          <w:i/>
          <w:spacing w:val="19"/>
        </w:rPr>
        <w:t xml:space="preserve"> </w:t>
      </w:r>
      <w:r w:rsidR="005671C7" w:rsidRPr="008D37B9">
        <w:rPr>
          <w:rFonts w:ascii="Arial" w:hAnsi="Arial" w:cs="Arial"/>
          <w:i/>
        </w:rPr>
        <w:t>a</w:t>
      </w:r>
      <w:r w:rsidR="005671C7" w:rsidRPr="008D37B9">
        <w:rPr>
          <w:rFonts w:ascii="Arial" w:hAnsi="Arial" w:cs="Arial"/>
          <w:i/>
          <w:spacing w:val="17"/>
        </w:rPr>
        <w:t xml:space="preserve"> </w:t>
      </w:r>
      <w:r w:rsidR="005671C7" w:rsidRPr="008D37B9">
        <w:rPr>
          <w:rFonts w:ascii="Arial" w:hAnsi="Arial" w:cs="Arial"/>
          <w:i/>
        </w:rPr>
        <w:t>los</w:t>
      </w:r>
      <w:r w:rsidR="005671C7" w:rsidRPr="008D37B9">
        <w:rPr>
          <w:rFonts w:ascii="Arial" w:hAnsi="Arial" w:cs="Arial"/>
          <w:i/>
          <w:spacing w:val="20"/>
        </w:rPr>
        <w:t xml:space="preserve"> </w:t>
      </w:r>
      <w:r w:rsidR="005671C7" w:rsidRPr="008D37B9">
        <w:rPr>
          <w:rFonts w:ascii="Arial" w:hAnsi="Arial" w:cs="Arial"/>
          <w:i/>
        </w:rPr>
        <w:t>derechos</w:t>
      </w:r>
      <w:r w:rsidR="005671C7" w:rsidRPr="008D37B9">
        <w:rPr>
          <w:rFonts w:ascii="Arial" w:hAnsi="Arial" w:cs="Arial"/>
          <w:i/>
          <w:spacing w:val="18"/>
        </w:rPr>
        <w:t xml:space="preserve"> </w:t>
      </w:r>
      <w:r w:rsidR="005671C7" w:rsidRPr="008D37B9">
        <w:rPr>
          <w:rFonts w:ascii="Arial" w:hAnsi="Arial" w:cs="Arial"/>
          <w:i/>
        </w:rPr>
        <w:t>esenciales</w:t>
      </w:r>
      <w:r w:rsidR="005671C7" w:rsidRPr="008D37B9">
        <w:rPr>
          <w:rFonts w:ascii="Arial" w:hAnsi="Arial" w:cs="Arial"/>
          <w:i/>
          <w:spacing w:val="20"/>
        </w:rPr>
        <w:t xml:space="preserve"> </w:t>
      </w:r>
      <w:r w:rsidR="005671C7" w:rsidRPr="008D37B9">
        <w:rPr>
          <w:rFonts w:ascii="Arial" w:hAnsi="Arial" w:cs="Arial"/>
          <w:i/>
        </w:rPr>
        <w:t>que</w:t>
      </w:r>
      <w:r w:rsidR="005671C7" w:rsidRPr="008D37B9">
        <w:rPr>
          <w:rFonts w:ascii="Arial" w:hAnsi="Arial" w:cs="Arial"/>
          <w:i/>
          <w:spacing w:val="18"/>
        </w:rPr>
        <w:t xml:space="preserve"> </w:t>
      </w:r>
      <w:r w:rsidR="005671C7" w:rsidRPr="008D37B9">
        <w:rPr>
          <w:rFonts w:ascii="Arial" w:hAnsi="Arial" w:cs="Arial"/>
          <w:i/>
        </w:rPr>
        <w:lastRenderedPageBreak/>
        <w:t>emanan</w:t>
      </w:r>
      <w:r w:rsidR="005671C7" w:rsidRPr="008D37B9">
        <w:rPr>
          <w:rFonts w:ascii="Arial" w:hAnsi="Arial" w:cs="Arial"/>
          <w:i/>
          <w:spacing w:val="-47"/>
        </w:rPr>
        <w:t xml:space="preserve"> </w:t>
      </w:r>
      <w:r w:rsidR="005671C7" w:rsidRPr="008D37B9">
        <w:rPr>
          <w:rFonts w:ascii="Arial" w:hAnsi="Arial" w:cs="Arial"/>
          <w:i/>
        </w:rPr>
        <w:t>de la naturaleza humana. Es deber de los órganos del Estado respetar y promover tales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derechos, garantizados por esta Constitución, así como por los tratados internacionales</w:t>
      </w:r>
      <w:r w:rsidR="005671C7" w:rsidRPr="008D37B9">
        <w:rPr>
          <w:rFonts w:ascii="Arial" w:hAnsi="Arial" w:cs="Arial"/>
          <w:i/>
          <w:spacing w:val="-47"/>
        </w:rPr>
        <w:t xml:space="preserve"> </w:t>
      </w:r>
      <w:r w:rsidR="005671C7" w:rsidRPr="008D37B9">
        <w:rPr>
          <w:rFonts w:ascii="Arial" w:hAnsi="Arial" w:cs="Arial"/>
          <w:i/>
        </w:rPr>
        <w:t>ratificados</w:t>
      </w:r>
      <w:r w:rsidR="005671C7" w:rsidRPr="008D37B9">
        <w:rPr>
          <w:rFonts w:ascii="Arial" w:hAnsi="Arial" w:cs="Arial"/>
          <w:i/>
          <w:spacing w:val="-1"/>
        </w:rPr>
        <w:t xml:space="preserve"> </w:t>
      </w:r>
      <w:r w:rsidR="005671C7" w:rsidRPr="008D37B9">
        <w:rPr>
          <w:rFonts w:ascii="Arial" w:hAnsi="Arial" w:cs="Arial"/>
          <w:i/>
        </w:rPr>
        <w:t>por</w:t>
      </w:r>
      <w:r w:rsidR="005671C7" w:rsidRPr="008D37B9">
        <w:rPr>
          <w:rFonts w:ascii="Arial" w:hAnsi="Arial" w:cs="Arial"/>
          <w:i/>
          <w:spacing w:val="-2"/>
        </w:rPr>
        <w:t xml:space="preserve"> </w:t>
      </w:r>
      <w:r w:rsidR="005671C7" w:rsidRPr="008D37B9">
        <w:rPr>
          <w:rFonts w:ascii="Arial" w:hAnsi="Arial" w:cs="Arial"/>
          <w:i/>
        </w:rPr>
        <w:t>Chile y que</w:t>
      </w:r>
      <w:r w:rsidR="005671C7" w:rsidRPr="008D37B9">
        <w:rPr>
          <w:rFonts w:ascii="Arial" w:hAnsi="Arial" w:cs="Arial"/>
          <w:i/>
          <w:spacing w:val="-2"/>
        </w:rPr>
        <w:t xml:space="preserve"> </w:t>
      </w:r>
      <w:r w:rsidR="005671C7" w:rsidRPr="008D37B9">
        <w:rPr>
          <w:rFonts w:ascii="Arial" w:hAnsi="Arial" w:cs="Arial"/>
          <w:i/>
        </w:rPr>
        <w:t>se encuentren</w:t>
      </w:r>
      <w:r w:rsidR="005671C7" w:rsidRPr="008D37B9">
        <w:rPr>
          <w:rFonts w:ascii="Arial" w:hAnsi="Arial" w:cs="Arial"/>
          <w:i/>
          <w:spacing w:val="-3"/>
        </w:rPr>
        <w:t xml:space="preserve"> </w:t>
      </w:r>
      <w:r w:rsidR="005671C7" w:rsidRPr="008D37B9">
        <w:rPr>
          <w:rFonts w:ascii="Arial" w:hAnsi="Arial" w:cs="Arial"/>
          <w:i/>
        </w:rPr>
        <w:t>vigentes”.</w:t>
      </w:r>
    </w:p>
    <w:p w14:paraId="4C8E068C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  <w:i/>
        </w:rPr>
      </w:pPr>
    </w:p>
    <w:p w14:paraId="7F9E1760" w14:textId="77777777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Que es necesario considerar también aquí la posición que la Doctrina tiene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respecto a la materia, reconocida por nuestro Código Procesal Penal en su artículo 342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como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fuente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para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fundar una sentencia</w:t>
      </w:r>
      <w:r w:rsidRPr="008D37B9">
        <w:rPr>
          <w:rFonts w:ascii="Arial" w:hAnsi="Arial" w:cs="Arial"/>
          <w:spacing w:val="-4"/>
        </w:rPr>
        <w:t xml:space="preserve"> </w:t>
      </w:r>
      <w:r w:rsidRPr="008D37B9">
        <w:rPr>
          <w:rFonts w:ascii="Arial" w:hAnsi="Arial" w:cs="Arial"/>
        </w:rPr>
        <w:t>definitiva.</w:t>
      </w:r>
    </w:p>
    <w:p w14:paraId="6EF3BB01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1759FC64" w14:textId="7CA57305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En ese sentido Cesano</w:t>
      </w:r>
      <w:r w:rsidR="00C24CD0" w:rsidRPr="008D37B9">
        <w:rPr>
          <w:rFonts w:ascii="Arial" w:hAnsi="Arial" w:cs="Arial"/>
        </w:rPr>
        <w:t xml:space="preserve"> -</w:t>
      </w:r>
      <w:r w:rsidRPr="008D37B9">
        <w:rPr>
          <w:rFonts w:ascii="Arial" w:hAnsi="Arial" w:cs="Arial"/>
        </w:rPr>
        <w:t xml:space="preserve"> Arocena afirman que el Derecho Penal de ejecución al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ser parte del Derecho Penal en sentido amplio no ha de limitarse solo a las leyes, sino</w:t>
      </w:r>
      <w:r w:rsidR="00DC4108" w:rsidRPr="008D37B9">
        <w:rPr>
          <w:rFonts w:ascii="Arial" w:hAnsi="Arial" w:cs="Arial"/>
        </w:rPr>
        <w:t xml:space="preserve"> a </w:t>
      </w:r>
      <w:r w:rsidR="005464D7" w:rsidRPr="008D37B9">
        <w:rPr>
          <w:rFonts w:ascii="Arial" w:hAnsi="Arial" w:cs="Arial"/>
        </w:rPr>
        <w:t>los valores</w:t>
      </w:r>
      <w:r w:rsidRPr="008D37B9">
        <w:rPr>
          <w:rFonts w:ascii="Arial" w:hAnsi="Arial" w:cs="Arial"/>
        </w:rPr>
        <w:t xml:space="preserve"> superiores contenidos en la Carta Fundamental, debiendo interpretarse el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mismo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siempre</w:t>
      </w:r>
      <w:r w:rsidRPr="008D37B9">
        <w:rPr>
          <w:rFonts w:ascii="Arial" w:hAnsi="Arial" w:cs="Arial"/>
          <w:spacing w:val="-2"/>
        </w:rPr>
        <w:t xml:space="preserve"> </w:t>
      </w:r>
      <w:r w:rsidRPr="008D37B9">
        <w:rPr>
          <w:rFonts w:ascii="Arial" w:hAnsi="Arial" w:cs="Arial"/>
        </w:rPr>
        <w:t>según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la Constitución</w:t>
      </w:r>
      <w:r w:rsidRPr="008D37B9">
        <w:rPr>
          <w:rFonts w:ascii="Arial" w:hAnsi="Arial" w:cs="Arial"/>
          <w:vertAlign w:val="superscript"/>
        </w:rPr>
        <w:t>1</w:t>
      </w:r>
      <w:r w:rsidRPr="008D37B9">
        <w:rPr>
          <w:rFonts w:ascii="Arial" w:hAnsi="Arial" w:cs="Arial"/>
        </w:rPr>
        <w:t>.</w:t>
      </w:r>
    </w:p>
    <w:p w14:paraId="0A5643C5" w14:textId="77777777" w:rsidR="00DC4108" w:rsidRPr="008D37B9" w:rsidRDefault="00DC4108" w:rsidP="008D37B9">
      <w:pPr>
        <w:spacing w:line="360" w:lineRule="auto"/>
        <w:jc w:val="both"/>
        <w:rPr>
          <w:rFonts w:ascii="Arial" w:hAnsi="Arial" w:cs="Arial"/>
        </w:rPr>
      </w:pPr>
    </w:p>
    <w:p w14:paraId="723458E0" w14:textId="77777777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Contemplando entonces la Carta Fundamental en su artículo 1° el principio 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dignidad de la persona humana; los derechos a la vida y la salud en su artículo 19; y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otorgando además plena vigencia a los Tratados Internacional ratificados por el Estado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chileno, de conformidad a su artículo 5°, los jueces debemos someternos tanto a los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principios,</w:t>
      </w:r>
      <w:r w:rsidRPr="008D37B9">
        <w:rPr>
          <w:rFonts w:ascii="Arial" w:hAnsi="Arial" w:cs="Arial"/>
          <w:spacing w:val="11"/>
        </w:rPr>
        <w:t xml:space="preserve"> </w:t>
      </w:r>
      <w:r w:rsidRPr="008D37B9">
        <w:rPr>
          <w:rFonts w:ascii="Arial" w:hAnsi="Arial" w:cs="Arial"/>
        </w:rPr>
        <w:t>derechos</w:t>
      </w:r>
      <w:r w:rsidRPr="008D37B9">
        <w:rPr>
          <w:rFonts w:ascii="Arial" w:hAnsi="Arial" w:cs="Arial"/>
          <w:spacing w:val="11"/>
        </w:rPr>
        <w:t xml:space="preserve"> </w:t>
      </w:r>
      <w:r w:rsidRPr="008D37B9">
        <w:rPr>
          <w:rFonts w:ascii="Arial" w:hAnsi="Arial" w:cs="Arial"/>
        </w:rPr>
        <w:t>y</w:t>
      </w:r>
      <w:r w:rsidRPr="008D37B9">
        <w:rPr>
          <w:rFonts w:ascii="Arial" w:hAnsi="Arial" w:cs="Arial"/>
          <w:spacing w:val="12"/>
        </w:rPr>
        <w:t xml:space="preserve"> </w:t>
      </w:r>
      <w:r w:rsidRPr="008D37B9">
        <w:rPr>
          <w:rFonts w:ascii="Arial" w:hAnsi="Arial" w:cs="Arial"/>
        </w:rPr>
        <w:t>garantías</w:t>
      </w:r>
      <w:r w:rsidRPr="008D37B9">
        <w:rPr>
          <w:rFonts w:ascii="Arial" w:hAnsi="Arial" w:cs="Arial"/>
          <w:spacing w:val="11"/>
        </w:rPr>
        <w:t xml:space="preserve"> </w:t>
      </w:r>
      <w:r w:rsidRPr="008D37B9">
        <w:rPr>
          <w:rFonts w:ascii="Arial" w:hAnsi="Arial" w:cs="Arial"/>
        </w:rPr>
        <w:t>consagradas</w:t>
      </w:r>
      <w:r w:rsidRPr="008D37B9">
        <w:rPr>
          <w:rFonts w:ascii="Arial" w:hAnsi="Arial" w:cs="Arial"/>
          <w:spacing w:val="11"/>
        </w:rPr>
        <w:t xml:space="preserve"> </w:t>
      </w:r>
      <w:r w:rsidRPr="008D37B9">
        <w:rPr>
          <w:rFonts w:ascii="Arial" w:hAnsi="Arial" w:cs="Arial"/>
        </w:rPr>
        <w:t>en</w:t>
      </w:r>
      <w:r w:rsidRPr="008D37B9">
        <w:rPr>
          <w:rFonts w:ascii="Arial" w:hAnsi="Arial" w:cs="Arial"/>
          <w:spacing w:val="12"/>
        </w:rPr>
        <w:t xml:space="preserve"> </w:t>
      </w:r>
      <w:r w:rsidRPr="008D37B9">
        <w:rPr>
          <w:rFonts w:ascii="Arial" w:hAnsi="Arial" w:cs="Arial"/>
        </w:rPr>
        <w:t>ella</w:t>
      </w:r>
      <w:r w:rsidRPr="008D37B9">
        <w:rPr>
          <w:rFonts w:ascii="Arial" w:hAnsi="Arial" w:cs="Arial"/>
          <w:spacing w:val="8"/>
        </w:rPr>
        <w:t xml:space="preserve"> </w:t>
      </w:r>
      <w:r w:rsidRPr="008D37B9">
        <w:rPr>
          <w:rFonts w:ascii="Arial" w:hAnsi="Arial" w:cs="Arial"/>
        </w:rPr>
        <w:t>misma,</w:t>
      </w:r>
      <w:r w:rsidRPr="008D37B9">
        <w:rPr>
          <w:rFonts w:ascii="Arial" w:hAnsi="Arial" w:cs="Arial"/>
          <w:spacing w:val="11"/>
        </w:rPr>
        <w:t xml:space="preserve"> </w:t>
      </w:r>
      <w:r w:rsidRPr="008D37B9">
        <w:rPr>
          <w:rFonts w:ascii="Arial" w:hAnsi="Arial" w:cs="Arial"/>
        </w:rPr>
        <w:t>como</w:t>
      </w:r>
      <w:r w:rsidRPr="008D37B9">
        <w:rPr>
          <w:rFonts w:ascii="Arial" w:hAnsi="Arial" w:cs="Arial"/>
          <w:spacing w:val="12"/>
        </w:rPr>
        <w:t xml:space="preserve"> </w:t>
      </w:r>
      <w:r w:rsidRPr="008D37B9">
        <w:rPr>
          <w:rFonts w:ascii="Arial" w:hAnsi="Arial" w:cs="Arial"/>
        </w:rPr>
        <w:t>a</w:t>
      </w:r>
      <w:r w:rsidRPr="008D37B9">
        <w:rPr>
          <w:rFonts w:ascii="Arial" w:hAnsi="Arial" w:cs="Arial"/>
          <w:spacing w:val="11"/>
        </w:rPr>
        <w:t xml:space="preserve"> </w:t>
      </w:r>
      <w:r w:rsidRPr="008D37B9">
        <w:rPr>
          <w:rFonts w:ascii="Arial" w:hAnsi="Arial" w:cs="Arial"/>
        </w:rPr>
        <w:t>los</w:t>
      </w:r>
      <w:r w:rsidRPr="008D37B9">
        <w:rPr>
          <w:rFonts w:ascii="Arial" w:hAnsi="Arial" w:cs="Arial"/>
          <w:spacing w:val="11"/>
        </w:rPr>
        <w:t xml:space="preserve"> </w:t>
      </w:r>
      <w:r w:rsidRPr="008D37B9">
        <w:rPr>
          <w:rFonts w:ascii="Arial" w:hAnsi="Arial" w:cs="Arial"/>
        </w:rPr>
        <w:t>contenidos</w:t>
      </w:r>
      <w:r w:rsidRPr="008D37B9">
        <w:rPr>
          <w:rFonts w:ascii="Arial" w:hAnsi="Arial" w:cs="Arial"/>
          <w:spacing w:val="12"/>
        </w:rPr>
        <w:t xml:space="preserve"> </w:t>
      </w:r>
      <w:r w:rsidRPr="008D37B9">
        <w:rPr>
          <w:rFonts w:ascii="Arial" w:hAnsi="Arial" w:cs="Arial"/>
        </w:rPr>
        <w:t>en</w:t>
      </w:r>
      <w:r w:rsidRPr="008D37B9">
        <w:rPr>
          <w:rFonts w:ascii="Arial" w:hAnsi="Arial" w:cs="Arial"/>
          <w:spacing w:val="-48"/>
        </w:rPr>
        <w:t xml:space="preserve"> </w:t>
      </w:r>
      <w:r w:rsidRPr="008D37B9">
        <w:rPr>
          <w:rFonts w:ascii="Arial" w:hAnsi="Arial" w:cs="Arial"/>
        </w:rPr>
        <w:t>el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Derecho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Internacional 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DDHH.</w:t>
      </w:r>
    </w:p>
    <w:p w14:paraId="5D426D54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58691558" w14:textId="77777777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Así las cosas, son pertinentes al conflicto en cuestión inicialmente el Artículo 1°</w:t>
      </w:r>
      <w:r w:rsidRPr="008D37B9">
        <w:rPr>
          <w:rFonts w:ascii="Arial" w:hAnsi="Arial" w:cs="Arial"/>
          <w:spacing w:val="-47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Convención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Interamericana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Derechos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Humanos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que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prescribe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que</w:t>
      </w:r>
      <w:r w:rsidRPr="008D37B9">
        <w:rPr>
          <w:rFonts w:ascii="Arial" w:hAnsi="Arial" w:cs="Arial"/>
          <w:spacing w:val="49"/>
        </w:rPr>
        <w:t xml:space="preserve"> </w:t>
      </w:r>
      <w:r w:rsidRPr="008D37B9">
        <w:rPr>
          <w:rFonts w:ascii="Arial" w:hAnsi="Arial" w:cs="Arial"/>
          <w:i/>
        </w:rPr>
        <w:t>“Los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Estados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Partes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esta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Convención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se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comprometen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respetar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los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derechos</w:t>
      </w:r>
      <w:r w:rsidRPr="008D37B9">
        <w:rPr>
          <w:rFonts w:ascii="Arial" w:hAnsi="Arial" w:cs="Arial"/>
          <w:i/>
          <w:spacing w:val="49"/>
        </w:rPr>
        <w:t xml:space="preserve"> </w:t>
      </w:r>
      <w:r w:rsidRPr="008D37B9">
        <w:rPr>
          <w:rFonts w:ascii="Arial" w:hAnsi="Arial" w:cs="Arial"/>
          <w:i/>
        </w:rPr>
        <w:t>y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libertades reconocidos en ella y a garantizar su libre y pleno ejercicio a toda persona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que éste sujeta a su jurisdicción, sin discriminación alguna por motivos de raza, color,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sexo, idioma, religión, opiniones políticas o de cualquier otra índole, origen nacional o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social, posición económica, nacimiento o cualquier otra condición social. 2. Para los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efectos</w:t>
      </w:r>
      <w:r w:rsidRPr="008D37B9">
        <w:rPr>
          <w:rFonts w:ascii="Arial" w:hAnsi="Arial" w:cs="Arial"/>
          <w:i/>
          <w:spacing w:val="-1"/>
        </w:rPr>
        <w:t xml:space="preserve"> </w:t>
      </w:r>
      <w:r w:rsidRPr="008D37B9">
        <w:rPr>
          <w:rFonts w:ascii="Arial" w:hAnsi="Arial" w:cs="Arial"/>
          <w:i/>
        </w:rPr>
        <w:t>de</w:t>
      </w:r>
      <w:r w:rsidRPr="008D37B9">
        <w:rPr>
          <w:rFonts w:ascii="Arial" w:hAnsi="Arial" w:cs="Arial"/>
          <w:i/>
          <w:spacing w:val="-3"/>
        </w:rPr>
        <w:t xml:space="preserve"> </w:t>
      </w:r>
      <w:r w:rsidRPr="008D37B9">
        <w:rPr>
          <w:rFonts w:ascii="Arial" w:hAnsi="Arial" w:cs="Arial"/>
          <w:i/>
        </w:rPr>
        <w:t>esta</w:t>
      </w:r>
      <w:r w:rsidRPr="008D37B9">
        <w:rPr>
          <w:rFonts w:ascii="Arial" w:hAnsi="Arial" w:cs="Arial"/>
          <w:i/>
          <w:spacing w:val="-3"/>
        </w:rPr>
        <w:t xml:space="preserve"> </w:t>
      </w:r>
      <w:r w:rsidRPr="008D37B9">
        <w:rPr>
          <w:rFonts w:ascii="Arial" w:hAnsi="Arial" w:cs="Arial"/>
          <w:i/>
        </w:rPr>
        <w:t>Convención, persona</w:t>
      </w:r>
      <w:r w:rsidRPr="008D37B9">
        <w:rPr>
          <w:rFonts w:ascii="Arial" w:hAnsi="Arial" w:cs="Arial"/>
          <w:i/>
          <w:spacing w:val="-4"/>
        </w:rPr>
        <w:t xml:space="preserve"> </w:t>
      </w:r>
      <w:r w:rsidRPr="008D37B9">
        <w:rPr>
          <w:rFonts w:ascii="Arial" w:hAnsi="Arial" w:cs="Arial"/>
          <w:i/>
        </w:rPr>
        <w:t>es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todo</w:t>
      </w:r>
      <w:r w:rsidRPr="008D37B9">
        <w:rPr>
          <w:rFonts w:ascii="Arial" w:hAnsi="Arial" w:cs="Arial"/>
          <w:i/>
          <w:spacing w:val="-3"/>
        </w:rPr>
        <w:t xml:space="preserve"> </w:t>
      </w:r>
      <w:r w:rsidRPr="008D37B9">
        <w:rPr>
          <w:rFonts w:ascii="Arial" w:hAnsi="Arial" w:cs="Arial"/>
          <w:i/>
        </w:rPr>
        <w:t>ser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humano</w:t>
      </w:r>
      <w:r w:rsidRPr="008D37B9">
        <w:rPr>
          <w:rFonts w:ascii="Arial" w:hAnsi="Arial" w:cs="Arial"/>
        </w:rPr>
        <w:t>”.</w:t>
      </w:r>
    </w:p>
    <w:p w14:paraId="5264A50A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7A1C42D3" w14:textId="77777777" w:rsidR="00F16ACD" w:rsidRPr="008D37B9" w:rsidRDefault="005671C7" w:rsidP="008D37B9">
      <w:pPr>
        <w:spacing w:line="360" w:lineRule="auto"/>
        <w:jc w:val="both"/>
        <w:rPr>
          <w:rFonts w:ascii="Arial" w:hAnsi="Arial" w:cs="Arial"/>
          <w:i/>
        </w:rPr>
      </w:pPr>
      <w:r w:rsidRPr="008D37B9">
        <w:rPr>
          <w:rFonts w:ascii="Arial" w:hAnsi="Arial" w:cs="Arial"/>
        </w:rPr>
        <w:t>El artículo 29 de la misma Convención, en cuanto a la interpretación de sus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normas,</w:t>
      </w:r>
      <w:r w:rsidRPr="008D37B9">
        <w:rPr>
          <w:rFonts w:ascii="Arial" w:hAnsi="Arial" w:cs="Arial"/>
          <w:spacing w:val="10"/>
        </w:rPr>
        <w:t xml:space="preserve"> </w:t>
      </w:r>
      <w:r w:rsidRPr="008D37B9">
        <w:rPr>
          <w:rFonts w:ascii="Arial" w:hAnsi="Arial" w:cs="Arial"/>
        </w:rPr>
        <w:t>que</w:t>
      </w:r>
      <w:r w:rsidRPr="008D37B9">
        <w:rPr>
          <w:rFonts w:ascii="Arial" w:hAnsi="Arial" w:cs="Arial"/>
          <w:spacing w:val="8"/>
        </w:rPr>
        <w:t xml:space="preserve"> </w:t>
      </w:r>
      <w:r w:rsidRPr="008D37B9">
        <w:rPr>
          <w:rFonts w:ascii="Arial" w:hAnsi="Arial" w:cs="Arial"/>
        </w:rPr>
        <w:t>señala</w:t>
      </w:r>
      <w:r w:rsidRPr="008D37B9">
        <w:rPr>
          <w:rFonts w:ascii="Arial" w:hAnsi="Arial" w:cs="Arial"/>
          <w:spacing w:val="10"/>
        </w:rPr>
        <w:t xml:space="preserve"> </w:t>
      </w:r>
      <w:r w:rsidRPr="008D37B9">
        <w:rPr>
          <w:rFonts w:ascii="Arial" w:hAnsi="Arial" w:cs="Arial"/>
        </w:rPr>
        <w:t>que</w:t>
      </w:r>
      <w:r w:rsidRPr="008D37B9">
        <w:rPr>
          <w:rFonts w:ascii="Arial" w:hAnsi="Arial" w:cs="Arial"/>
          <w:spacing w:val="8"/>
        </w:rPr>
        <w:t xml:space="preserve"> </w:t>
      </w:r>
      <w:r w:rsidRPr="008D37B9">
        <w:rPr>
          <w:rFonts w:ascii="Arial" w:hAnsi="Arial" w:cs="Arial"/>
        </w:rPr>
        <w:t>ninguna</w:t>
      </w:r>
      <w:r w:rsidRPr="008D37B9">
        <w:rPr>
          <w:rFonts w:ascii="Arial" w:hAnsi="Arial" w:cs="Arial"/>
          <w:spacing w:val="10"/>
        </w:rPr>
        <w:t xml:space="preserve"> </w:t>
      </w:r>
      <w:r w:rsidRPr="008D37B9">
        <w:rPr>
          <w:rFonts w:ascii="Arial" w:hAnsi="Arial" w:cs="Arial"/>
        </w:rPr>
        <w:t>puede</w:t>
      </w:r>
      <w:r w:rsidRPr="008D37B9">
        <w:rPr>
          <w:rFonts w:ascii="Arial" w:hAnsi="Arial" w:cs="Arial"/>
          <w:spacing w:val="10"/>
        </w:rPr>
        <w:t xml:space="preserve"> </w:t>
      </w:r>
      <w:r w:rsidRPr="008D37B9">
        <w:rPr>
          <w:rFonts w:ascii="Arial" w:hAnsi="Arial" w:cs="Arial"/>
        </w:rPr>
        <w:t>ser</w:t>
      </w:r>
      <w:r w:rsidRPr="008D37B9">
        <w:rPr>
          <w:rFonts w:ascii="Arial" w:hAnsi="Arial" w:cs="Arial"/>
          <w:spacing w:val="10"/>
        </w:rPr>
        <w:t xml:space="preserve"> </w:t>
      </w:r>
      <w:r w:rsidRPr="008D37B9">
        <w:rPr>
          <w:rFonts w:ascii="Arial" w:hAnsi="Arial" w:cs="Arial"/>
        </w:rPr>
        <w:t>interpretada</w:t>
      </w:r>
      <w:r w:rsidRPr="008D37B9">
        <w:rPr>
          <w:rFonts w:ascii="Arial" w:hAnsi="Arial" w:cs="Arial"/>
          <w:spacing w:val="10"/>
        </w:rPr>
        <w:t xml:space="preserve"> </w:t>
      </w:r>
      <w:r w:rsidRPr="008D37B9">
        <w:rPr>
          <w:rFonts w:ascii="Arial" w:hAnsi="Arial" w:cs="Arial"/>
        </w:rPr>
        <w:t>en</w:t>
      </w:r>
      <w:r w:rsidRPr="008D37B9">
        <w:rPr>
          <w:rFonts w:ascii="Arial" w:hAnsi="Arial" w:cs="Arial"/>
          <w:spacing w:val="11"/>
        </w:rPr>
        <w:t xml:space="preserve"> </w:t>
      </w:r>
      <w:r w:rsidRPr="008D37B9">
        <w:rPr>
          <w:rFonts w:ascii="Arial" w:hAnsi="Arial" w:cs="Arial"/>
        </w:rPr>
        <w:t>el</w:t>
      </w:r>
      <w:r w:rsidRPr="008D37B9">
        <w:rPr>
          <w:rFonts w:ascii="Arial" w:hAnsi="Arial" w:cs="Arial"/>
          <w:spacing w:val="8"/>
        </w:rPr>
        <w:t xml:space="preserve"> </w:t>
      </w:r>
      <w:r w:rsidRPr="008D37B9">
        <w:rPr>
          <w:rFonts w:ascii="Arial" w:hAnsi="Arial" w:cs="Arial"/>
        </w:rPr>
        <w:t>sentido</w:t>
      </w:r>
      <w:r w:rsidRPr="008D37B9">
        <w:rPr>
          <w:rFonts w:ascii="Arial" w:hAnsi="Arial" w:cs="Arial"/>
          <w:spacing w:val="11"/>
        </w:rPr>
        <w:t xml:space="preserve"> </w:t>
      </w:r>
      <w:r w:rsidRPr="008D37B9">
        <w:rPr>
          <w:rFonts w:ascii="Arial" w:hAnsi="Arial" w:cs="Arial"/>
        </w:rPr>
        <w:t>de:</w:t>
      </w:r>
      <w:r w:rsidRPr="008D37B9">
        <w:rPr>
          <w:rFonts w:ascii="Arial" w:hAnsi="Arial" w:cs="Arial"/>
          <w:spacing w:val="8"/>
        </w:rPr>
        <w:t xml:space="preserve"> </w:t>
      </w:r>
      <w:r w:rsidRPr="008D37B9">
        <w:rPr>
          <w:rFonts w:ascii="Arial" w:hAnsi="Arial" w:cs="Arial"/>
        </w:rPr>
        <w:t>“</w:t>
      </w:r>
      <w:r w:rsidRPr="008D37B9">
        <w:rPr>
          <w:rFonts w:ascii="Arial" w:hAnsi="Arial" w:cs="Arial"/>
          <w:i/>
        </w:rPr>
        <w:t>a)</w:t>
      </w:r>
      <w:r w:rsidRPr="008D37B9">
        <w:rPr>
          <w:rFonts w:ascii="Arial" w:hAnsi="Arial" w:cs="Arial"/>
          <w:i/>
          <w:spacing w:val="10"/>
        </w:rPr>
        <w:t xml:space="preserve"> </w:t>
      </w:r>
      <w:r w:rsidRPr="008D37B9">
        <w:rPr>
          <w:rFonts w:ascii="Arial" w:hAnsi="Arial" w:cs="Arial"/>
          <w:i/>
        </w:rPr>
        <w:t>permitir</w:t>
      </w:r>
      <w:r w:rsidRPr="008D37B9">
        <w:rPr>
          <w:rFonts w:ascii="Arial" w:hAnsi="Arial" w:cs="Arial"/>
          <w:i/>
          <w:spacing w:val="-47"/>
        </w:rPr>
        <w:t xml:space="preserve"> </w:t>
      </w:r>
      <w:r w:rsidRPr="008D37B9">
        <w:rPr>
          <w:rFonts w:ascii="Arial" w:hAnsi="Arial" w:cs="Arial"/>
          <w:i/>
        </w:rPr>
        <w:t>a alguno de los Estados Partes, grupo o persona, suprimir el goce y ejercicio de los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derechos</w:t>
      </w:r>
      <w:r w:rsidRPr="008D37B9">
        <w:rPr>
          <w:rFonts w:ascii="Arial" w:hAnsi="Arial" w:cs="Arial"/>
          <w:i/>
          <w:spacing w:val="15"/>
        </w:rPr>
        <w:t xml:space="preserve"> </w:t>
      </w:r>
      <w:r w:rsidRPr="008D37B9">
        <w:rPr>
          <w:rFonts w:ascii="Arial" w:hAnsi="Arial" w:cs="Arial"/>
          <w:i/>
        </w:rPr>
        <w:t>y</w:t>
      </w:r>
      <w:r w:rsidRPr="008D37B9">
        <w:rPr>
          <w:rFonts w:ascii="Arial" w:hAnsi="Arial" w:cs="Arial"/>
          <w:i/>
          <w:spacing w:val="13"/>
        </w:rPr>
        <w:t xml:space="preserve"> </w:t>
      </w:r>
      <w:r w:rsidRPr="008D37B9">
        <w:rPr>
          <w:rFonts w:ascii="Arial" w:hAnsi="Arial" w:cs="Arial"/>
          <w:i/>
        </w:rPr>
        <w:t>libertades</w:t>
      </w:r>
      <w:r w:rsidRPr="008D37B9">
        <w:rPr>
          <w:rFonts w:ascii="Arial" w:hAnsi="Arial" w:cs="Arial"/>
          <w:i/>
          <w:spacing w:val="15"/>
        </w:rPr>
        <w:t xml:space="preserve"> </w:t>
      </w:r>
      <w:r w:rsidRPr="008D37B9">
        <w:rPr>
          <w:rFonts w:ascii="Arial" w:hAnsi="Arial" w:cs="Arial"/>
          <w:i/>
        </w:rPr>
        <w:t>reconocidos</w:t>
      </w:r>
      <w:r w:rsidRPr="008D37B9">
        <w:rPr>
          <w:rFonts w:ascii="Arial" w:hAnsi="Arial" w:cs="Arial"/>
          <w:i/>
          <w:spacing w:val="16"/>
        </w:rPr>
        <w:t xml:space="preserve"> </w:t>
      </w:r>
      <w:r w:rsidRPr="008D37B9">
        <w:rPr>
          <w:rFonts w:ascii="Arial" w:hAnsi="Arial" w:cs="Arial"/>
          <w:i/>
        </w:rPr>
        <w:t>en</w:t>
      </w:r>
      <w:r w:rsidRPr="008D37B9">
        <w:rPr>
          <w:rFonts w:ascii="Arial" w:hAnsi="Arial" w:cs="Arial"/>
          <w:i/>
          <w:spacing w:val="15"/>
        </w:rPr>
        <w:t xml:space="preserve"> </w:t>
      </w:r>
      <w:r w:rsidRPr="008D37B9">
        <w:rPr>
          <w:rFonts w:ascii="Arial" w:hAnsi="Arial" w:cs="Arial"/>
          <w:i/>
        </w:rPr>
        <w:t>la</w:t>
      </w:r>
      <w:r w:rsidRPr="008D37B9">
        <w:rPr>
          <w:rFonts w:ascii="Arial" w:hAnsi="Arial" w:cs="Arial"/>
          <w:i/>
          <w:spacing w:val="15"/>
        </w:rPr>
        <w:t xml:space="preserve"> </w:t>
      </w:r>
      <w:r w:rsidRPr="008D37B9">
        <w:rPr>
          <w:rFonts w:ascii="Arial" w:hAnsi="Arial" w:cs="Arial"/>
          <w:i/>
        </w:rPr>
        <w:t>Convención</w:t>
      </w:r>
      <w:r w:rsidRPr="008D37B9">
        <w:rPr>
          <w:rFonts w:ascii="Arial" w:hAnsi="Arial" w:cs="Arial"/>
          <w:i/>
          <w:spacing w:val="11"/>
        </w:rPr>
        <w:t xml:space="preserve"> </w:t>
      </w:r>
      <w:r w:rsidRPr="008D37B9">
        <w:rPr>
          <w:rFonts w:ascii="Arial" w:hAnsi="Arial" w:cs="Arial"/>
          <w:i/>
        </w:rPr>
        <w:t>o</w:t>
      </w:r>
      <w:r w:rsidRPr="008D37B9">
        <w:rPr>
          <w:rFonts w:ascii="Arial" w:hAnsi="Arial" w:cs="Arial"/>
          <w:i/>
          <w:spacing w:val="15"/>
        </w:rPr>
        <w:t xml:space="preserve"> </w:t>
      </w:r>
      <w:r w:rsidRPr="008D37B9">
        <w:rPr>
          <w:rFonts w:ascii="Arial" w:hAnsi="Arial" w:cs="Arial"/>
          <w:i/>
        </w:rPr>
        <w:t>limitarlos</w:t>
      </w:r>
      <w:r w:rsidRPr="008D37B9">
        <w:rPr>
          <w:rFonts w:ascii="Arial" w:hAnsi="Arial" w:cs="Arial"/>
          <w:i/>
          <w:spacing w:val="16"/>
        </w:rPr>
        <w:t xml:space="preserve"> </w:t>
      </w:r>
      <w:r w:rsidRPr="008D37B9">
        <w:rPr>
          <w:rFonts w:ascii="Arial" w:hAnsi="Arial" w:cs="Arial"/>
          <w:i/>
        </w:rPr>
        <w:t>en</w:t>
      </w:r>
      <w:r w:rsidRPr="008D37B9">
        <w:rPr>
          <w:rFonts w:ascii="Arial" w:hAnsi="Arial" w:cs="Arial"/>
          <w:i/>
          <w:spacing w:val="13"/>
        </w:rPr>
        <w:t xml:space="preserve"> </w:t>
      </w:r>
      <w:r w:rsidRPr="008D37B9">
        <w:rPr>
          <w:rFonts w:ascii="Arial" w:hAnsi="Arial" w:cs="Arial"/>
          <w:i/>
        </w:rPr>
        <w:t>mayor</w:t>
      </w:r>
      <w:r w:rsidRPr="008D37B9">
        <w:rPr>
          <w:rFonts w:ascii="Arial" w:hAnsi="Arial" w:cs="Arial"/>
          <w:i/>
          <w:spacing w:val="14"/>
        </w:rPr>
        <w:t xml:space="preserve"> </w:t>
      </w:r>
      <w:r w:rsidRPr="008D37B9">
        <w:rPr>
          <w:rFonts w:ascii="Arial" w:hAnsi="Arial" w:cs="Arial"/>
          <w:i/>
        </w:rPr>
        <w:t>medida</w:t>
      </w:r>
      <w:r w:rsidRPr="008D37B9">
        <w:rPr>
          <w:rFonts w:ascii="Arial" w:hAnsi="Arial" w:cs="Arial"/>
          <w:i/>
          <w:spacing w:val="15"/>
        </w:rPr>
        <w:t xml:space="preserve"> </w:t>
      </w:r>
      <w:r w:rsidRPr="008D37B9">
        <w:rPr>
          <w:rFonts w:ascii="Arial" w:hAnsi="Arial" w:cs="Arial"/>
          <w:i/>
        </w:rPr>
        <w:t>que</w:t>
      </w:r>
      <w:r w:rsidR="00D60E07" w:rsidRPr="008D37B9">
        <w:rPr>
          <w:rFonts w:ascii="Arial" w:hAnsi="Arial" w:cs="Arial"/>
          <w:i/>
        </w:rPr>
        <w:t xml:space="preserve"> </w:t>
      </w:r>
      <w:r w:rsidRPr="008D37B9">
        <w:rPr>
          <w:rFonts w:ascii="Arial" w:hAnsi="Arial" w:cs="Arial"/>
          <w:i/>
        </w:rPr>
        <w:t>la prevista en ella; b) limitar el goce y ejercicio de cualquier derecho o libertad que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pueda estar reconocido de acuerdo con las leyes de cualquiera de los Estados Partes o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 acuerdo con otra convención en que sea parte uno de dichos Estados; c) excluir otros</w:t>
      </w:r>
      <w:r w:rsidRPr="008D37B9">
        <w:rPr>
          <w:rFonts w:ascii="Arial" w:hAnsi="Arial" w:cs="Arial"/>
          <w:i/>
          <w:spacing w:val="-47"/>
        </w:rPr>
        <w:t xml:space="preserve"> </w:t>
      </w:r>
      <w:r w:rsidRPr="008D37B9">
        <w:rPr>
          <w:rFonts w:ascii="Arial" w:hAnsi="Arial" w:cs="Arial"/>
          <w:i/>
        </w:rPr>
        <w:t>derechos y garantías que son inherentes al ser humano o que se derivan de la forma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democrática representativa de gobierno, y d) excluir o limitar el efecto que puedan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 xml:space="preserve">producir la Declaración </w:t>
      </w:r>
      <w:r w:rsidRPr="00FD2A37">
        <w:rPr>
          <w:rFonts w:ascii="Arial" w:hAnsi="Arial" w:cs="Arial"/>
          <w:i/>
        </w:rPr>
        <w:t>Americana de Derechos y Deberes del Hombre y otros actos</w:t>
      </w:r>
      <w:r w:rsidRPr="00FD2A37">
        <w:rPr>
          <w:rFonts w:ascii="Arial" w:hAnsi="Arial" w:cs="Arial"/>
          <w:i/>
          <w:spacing w:val="1"/>
        </w:rPr>
        <w:t xml:space="preserve"> </w:t>
      </w:r>
      <w:r w:rsidRPr="00FD2A37">
        <w:rPr>
          <w:rFonts w:ascii="Arial" w:hAnsi="Arial" w:cs="Arial"/>
          <w:i/>
        </w:rPr>
        <w:t>internacionales</w:t>
      </w:r>
      <w:r w:rsidRPr="00FD2A37">
        <w:rPr>
          <w:rFonts w:ascii="Arial" w:hAnsi="Arial" w:cs="Arial"/>
          <w:i/>
          <w:spacing w:val="-1"/>
        </w:rPr>
        <w:t xml:space="preserve"> </w:t>
      </w:r>
      <w:r w:rsidRPr="00FD2A37">
        <w:rPr>
          <w:rFonts w:ascii="Arial" w:hAnsi="Arial" w:cs="Arial"/>
          <w:i/>
        </w:rPr>
        <w:t>de la</w:t>
      </w:r>
      <w:r w:rsidRPr="00FD2A37">
        <w:rPr>
          <w:rFonts w:ascii="Arial" w:hAnsi="Arial" w:cs="Arial"/>
          <w:i/>
          <w:spacing w:val="-3"/>
        </w:rPr>
        <w:t xml:space="preserve"> </w:t>
      </w:r>
      <w:r w:rsidRPr="00FD2A37">
        <w:rPr>
          <w:rFonts w:ascii="Arial" w:hAnsi="Arial" w:cs="Arial"/>
          <w:i/>
        </w:rPr>
        <w:t>misma</w:t>
      </w:r>
      <w:r w:rsidRPr="00FD2A37">
        <w:rPr>
          <w:rFonts w:ascii="Arial" w:hAnsi="Arial" w:cs="Arial"/>
          <w:i/>
          <w:spacing w:val="-1"/>
        </w:rPr>
        <w:t xml:space="preserve"> </w:t>
      </w:r>
      <w:r w:rsidRPr="00FD2A37">
        <w:rPr>
          <w:rFonts w:ascii="Arial" w:hAnsi="Arial" w:cs="Arial"/>
          <w:i/>
        </w:rPr>
        <w:t>naturaleza”</w:t>
      </w:r>
      <w:r w:rsidRPr="00FD2A37">
        <w:rPr>
          <w:rFonts w:ascii="Arial" w:hAnsi="Arial" w:cs="Arial"/>
        </w:rPr>
        <w:t>.</w:t>
      </w:r>
    </w:p>
    <w:p w14:paraId="293CA2D2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163F2A08" w14:textId="77777777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su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vez,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son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pertinentes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también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acá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Convención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Interamericana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para</w:t>
      </w:r>
      <w:r w:rsidRPr="008D37B9">
        <w:rPr>
          <w:rFonts w:ascii="Arial" w:hAnsi="Arial" w:cs="Arial"/>
          <w:spacing w:val="-47"/>
        </w:rPr>
        <w:t xml:space="preserve"> </w:t>
      </w:r>
      <w:r w:rsidRPr="008D37B9">
        <w:rPr>
          <w:rFonts w:ascii="Arial" w:hAnsi="Arial" w:cs="Arial"/>
        </w:rPr>
        <w:t>Prevenir,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Sancionar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y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lastRenderedPageBreak/>
        <w:t>Erradicar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Violencia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Contra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Mujer,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conocida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como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“Convención 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Belem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Para”, en su artículo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4°,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 xml:space="preserve">refiere que </w:t>
      </w:r>
      <w:r w:rsidRPr="008D37B9">
        <w:rPr>
          <w:rFonts w:ascii="Arial" w:hAnsi="Arial" w:cs="Arial"/>
          <w:i/>
        </w:rPr>
        <w:t>“Toda mujer tiene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derecho al reconocimiento, goce, ejercicio y protección de todos los derechos humanos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y a las libertades consagradas por los instrumentos regionales e internacionales sobre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derechos humanos. Estos derechos comprenden, entre otros: a) el derecho a que se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respete</w:t>
      </w:r>
      <w:r w:rsidRPr="008D37B9">
        <w:rPr>
          <w:rFonts w:ascii="Arial" w:hAnsi="Arial" w:cs="Arial"/>
          <w:i/>
          <w:spacing w:val="8"/>
        </w:rPr>
        <w:t xml:space="preserve"> </w:t>
      </w:r>
      <w:r w:rsidRPr="008D37B9">
        <w:rPr>
          <w:rFonts w:ascii="Arial" w:hAnsi="Arial" w:cs="Arial"/>
          <w:i/>
        </w:rPr>
        <w:t>su</w:t>
      </w:r>
      <w:r w:rsidRPr="008D37B9">
        <w:rPr>
          <w:rFonts w:ascii="Arial" w:hAnsi="Arial" w:cs="Arial"/>
          <w:i/>
          <w:spacing w:val="5"/>
        </w:rPr>
        <w:t xml:space="preserve"> </w:t>
      </w:r>
      <w:r w:rsidRPr="008D37B9">
        <w:rPr>
          <w:rFonts w:ascii="Arial" w:hAnsi="Arial" w:cs="Arial"/>
          <w:i/>
        </w:rPr>
        <w:t>vida;</w:t>
      </w:r>
      <w:r w:rsidRPr="008D37B9">
        <w:rPr>
          <w:rFonts w:ascii="Arial" w:hAnsi="Arial" w:cs="Arial"/>
          <w:i/>
          <w:spacing w:val="8"/>
        </w:rPr>
        <w:t xml:space="preserve"> </w:t>
      </w:r>
      <w:r w:rsidRPr="008D37B9">
        <w:rPr>
          <w:rFonts w:ascii="Arial" w:hAnsi="Arial" w:cs="Arial"/>
          <w:i/>
        </w:rPr>
        <w:t>b)</w:t>
      </w:r>
      <w:r w:rsidRPr="008D37B9">
        <w:rPr>
          <w:rFonts w:ascii="Arial" w:hAnsi="Arial" w:cs="Arial"/>
          <w:i/>
          <w:spacing w:val="6"/>
        </w:rPr>
        <w:t xml:space="preserve"> </w:t>
      </w:r>
      <w:r w:rsidRPr="008D37B9">
        <w:rPr>
          <w:rFonts w:ascii="Arial" w:hAnsi="Arial" w:cs="Arial"/>
          <w:i/>
        </w:rPr>
        <w:t>el</w:t>
      </w:r>
      <w:r w:rsidRPr="008D37B9">
        <w:rPr>
          <w:rFonts w:ascii="Arial" w:hAnsi="Arial" w:cs="Arial"/>
          <w:i/>
          <w:spacing w:val="7"/>
        </w:rPr>
        <w:t xml:space="preserve"> </w:t>
      </w:r>
      <w:r w:rsidRPr="008D37B9">
        <w:rPr>
          <w:rFonts w:ascii="Arial" w:hAnsi="Arial" w:cs="Arial"/>
          <w:i/>
        </w:rPr>
        <w:t>derecho</w:t>
      </w:r>
      <w:r w:rsidRPr="008D37B9">
        <w:rPr>
          <w:rFonts w:ascii="Arial" w:hAnsi="Arial" w:cs="Arial"/>
          <w:i/>
          <w:spacing w:val="7"/>
        </w:rPr>
        <w:t xml:space="preserve"> </w:t>
      </w:r>
      <w:r w:rsidRPr="008D37B9">
        <w:rPr>
          <w:rFonts w:ascii="Arial" w:hAnsi="Arial" w:cs="Arial"/>
          <w:i/>
        </w:rPr>
        <w:t>a</w:t>
      </w:r>
      <w:r w:rsidRPr="008D37B9">
        <w:rPr>
          <w:rFonts w:ascii="Arial" w:hAnsi="Arial" w:cs="Arial"/>
          <w:i/>
          <w:spacing w:val="7"/>
        </w:rPr>
        <w:t xml:space="preserve"> </w:t>
      </w:r>
      <w:r w:rsidRPr="008D37B9">
        <w:rPr>
          <w:rFonts w:ascii="Arial" w:hAnsi="Arial" w:cs="Arial"/>
          <w:i/>
        </w:rPr>
        <w:t>que</w:t>
      </w:r>
      <w:r w:rsidRPr="008D37B9">
        <w:rPr>
          <w:rFonts w:ascii="Arial" w:hAnsi="Arial" w:cs="Arial"/>
          <w:i/>
          <w:spacing w:val="9"/>
        </w:rPr>
        <w:t xml:space="preserve"> </w:t>
      </w:r>
      <w:r w:rsidRPr="008D37B9">
        <w:rPr>
          <w:rFonts w:ascii="Arial" w:hAnsi="Arial" w:cs="Arial"/>
          <w:i/>
        </w:rPr>
        <w:t>se</w:t>
      </w:r>
      <w:r w:rsidRPr="008D37B9">
        <w:rPr>
          <w:rFonts w:ascii="Arial" w:hAnsi="Arial" w:cs="Arial"/>
          <w:i/>
          <w:spacing w:val="6"/>
        </w:rPr>
        <w:t xml:space="preserve"> </w:t>
      </w:r>
      <w:r w:rsidRPr="008D37B9">
        <w:rPr>
          <w:rFonts w:ascii="Arial" w:hAnsi="Arial" w:cs="Arial"/>
          <w:i/>
        </w:rPr>
        <w:t>respete</w:t>
      </w:r>
      <w:r w:rsidRPr="008D37B9">
        <w:rPr>
          <w:rFonts w:ascii="Arial" w:hAnsi="Arial" w:cs="Arial"/>
          <w:i/>
          <w:spacing w:val="6"/>
        </w:rPr>
        <w:t xml:space="preserve"> </w:t>
      </w:r>
      <w:r w:rsidRPr="008D37B9">
        <w:rPr>
          <w:rFonts w:ascii="Arial" w:hAnsi="Arial" w:cs="Arial"/>
          <w:i/>
        </w:rPr>
        <w:t>su</w:t>
      </w:r>
      <w:r w:rsidRPr="008D37B9">
        <w:rPr>
          <w:rFonts w:ascii="Arial" w:hAnsi="Arial" w:cs="Arial"/>
          <w:i/>
          <w:spacing w:val="8"/>
        </w:rPr>
        <w:t xml:space="preserve"> </w:t>
      </w:r>
      <w:r w:rsidRPr="008D37B9">
        <w:rPr>
          <w:rFonts w:ascii="Arial" w:hAnsi="Arial" w:cs="Arial"/>
          <w:i/>
        </w:rPr>
        <w:t>integridad</w:t>
      </w:r>
      <w:r w:rsidRPr="008D37B9">
        <w:rPr>
          <w:rFonts w:ascii="Arial" w:hAnsi="Arial" w:cs="Arial"/>
          <w:i/>
          <w:spacing w:val="7"/>
        </w:rPr>
        <w:t xml:space="preserve"> </w:t>
      </w:r>
      <w:r w:rsidRPr="008D37B9">
        <w:rPr>
          <w:rFonts w:ascii="Arial" w:hAnsi="Arial" w:cs="Arial"/>
          <w:i/>
        </w:rPr>
        <w:t>física,</w:t>
      </w:r>
      <w:r w:rsidRPr="008D37B9">
        <w:rPr>
          <w:rFonts w:ascii="Arial" w:hAnsi="Arial" w:cs="Arial"/>
          <w:i/>
          <w:spacing w:val="8"/>
        </w:rPr>
        <w:t xml:space="preserve"> </w:t>
      </w:r>
      <w:r w:rsidRPr="008D37B9">
        <w:rPr>
          <w:rFonts w:ascii="Arial" w:hAnsi="Arial" w:cs="Arial"/>
          <w:i/>
        </w:rPr>
        <w:t>psíquica</w:t>
      </w:r>
      <w:r w:rsidRPr="008D37B9">
        <w:rPr>
          <w:rFonts w:ascii="Arial" w:hAnsi="Arial" w:cs="Arial"/>
          <w:i/>
          <w:spacing w:val="7"/>
        </w:rPr>
        <w:t xml:space="preserve"> </w:t>
      </w:r>
      <w:r w:rsidRPr="008D37B9">
        <w:rPr>
          <w:rFonts w:ascii="Arial" w:hAnsi="Arial" w:cs="Arial"/>
          <w:i/>
        </w:rPr>
        <w:t>y</w:t>
      </w:r>
      <w:r w:rsidRPr="008D37B9">
        <w:rPr>
          <w:rFonts w:ascii="Arial" w:hAnsi="Arial" w:cs="Arial"/>
          <w:i/>
          <w:spacing w:val="6"/>
        </w:rPr>
        <w:t xml:space="preserve"> </w:t>
      </w:r>
      <w:r w:rsidRPr="008D37B9">
        <w:rPr>
          <w:rFonts w:ascii="Arial" w:hAnsi="Arial" w:cs="Arial"/>
          <w:i/>
        </w:rPr>
        <w:t>moral;</w:t>
      </w:r>
      <w:r w:rsidRPr="008D37B9">
        <w:rPr>
          <w:rFonts w:ascii="Arial" w:hAnsi="Arial" w:cs="Arial"/>
          <w:i/>
          <w:spacing w:val="8"/>
        </w:rPr>
        <w:t xml:space="preserve"> </w:t>
      </w:r>
      <w:r w:rsidRPr="008D37B9">
        <w:rPr>
          <w:rFonts w:ascii="Arial" w:hAnsi="Arial" w:cs="Arial"/>
          <w:i/>
        </w:rPr>
        <w:t>c)</w:t>
      </w:r>
      <w:r w:rsidRPr="008D37B9">
        <w:rPr>
          <w:rFonts w:ascii="Arial" w:hAnsi="Arial" w:cs="Arial"/>
          <w:i/>
          <w:spacing w:val="-47"/>
        </w:rPr>
        <w:t xml:space="preserve"> </w:t>
      </w:r>
      <w:r w:rsidRPr="008D37B9">
        <w:rPr>
          <w:rFonts w:ascii="Arial" w:hAnsi="Arial" w:cs="Arial"/>
          <w:i/>
        </w:rPr>
        <w:t>el</w:t>
      </w:r>
      <w:r w:rsidRPr="008D37B9">
        <w:rPr>
          <w:rFonts w:ascii="Arial" w:hAnsi="Arial" w:cs="Arial"/>
          <w:i/>
          <w:spacing w:val="-1"/>
        </w:rPr>
        <w:t xml:space="preserve"> </w:t>
      </w:r>
      <w:r w:rsidRPr="008D37B9">
        <w:rPr>
          <w:rFonts w:ascii="Arial" w:hAnsi="Arial" w:cs="Arial"/>
          <w:i/>
        </w:rPr>
        <w:t>derecho a</w:t>
      </w:r>
      <w:r w:rsidRPr="008D37B9">
        <w:rPr>
          <w:rFonts w:ascii="Arial" w:hAnsi="Arial" w:cs="Arial"/>
          <w:i/>
          <w:spacing w:val="-1"/>
        </w:rPr>
        <w:t xml:space="preserve"> </w:t>
      </w:r>
      <w:r w:rsidRPr="008D37B9">
        <w:rPr>
          <w:rFonts w:ascii="Arial" w:hAnsi="Arial" w:cs="Arial"/>
          <w:i/>
        </w:rPr>
        <w:t>la</w:t>
      </w:r>
      <w:r w:rsidRPr="008D37B9">
        <w:rPr>
          <w:rFonts w:ascii="Arial" w:hAnsi="Arial" w:cs="Arial"/>
          <w:i/>
          <w:spacing w:val="-3"/>
        </w:rPr>
        <w:t xml:space="preserve"> </w:t>
      </w:r>
      <w:r w:rsidRPr="008D37B9">
        <w:rPr>
          <w:rFonts w:ascii="Arial" w:hAnsi="Arial" w:cs="Arial"/>
          <w:i/>
        </w:rPr>
        <w:t>libertad</w:t>
      </w:r>
      <w:r w:rsidRPr="008D37B9">
        <w:rPr>
          <w:rFonts w:ascii="Arial" w:hAnsi="Arial" w:cs="Arial"/>
          <w:i/>
          <w:spacing w:val="-1"/>
        </w:rPr>
        <w:t xml:space="preserve"> </w:t>
      </w:r>
      <w:r w:rsidRPr="008D37B9">
        <w:rPr>
          <w:rFonts w:ascii="Arial" w:hAnsi="Arial" w:cs="Arial"/>
          <w:i/>
        </w:rPr>
        <w:t>y</w:t>
      </w:r>
      <w:r w:rsidRPr="008D37B9">
        <w:rPr>
          <w:rFonts w:ascii="Arial" w:hAnsi="Arial" w:cs="Arial"/>
          <w:i/>
          <w:spacing w:val="-3"/>
        </w:rPr>
        <w:t xml:space="preserve"> </w:t>
      </w:r>
      <w:r w:rsidRPr="008D37B9">
        <w:rPr>
          <w:rFonts w:ascii="Arial" w:hAnsi="Arial" w:cs="Arial"/>
          <w:i/>
        </w:rPr>
        <w:t>a la</w:t>
      </w:r>
      <w:r w:rsidRPr="008D37B9">
        <w:rPr>
          <w:rFonts w:ascii="Arial" w:hAnsi="Arial" w:cs="Arial"/>
          <w:i/>
          <w:spacing w:val="-1"/>
        </w:rPr>
        <w:t xml:space="preserve"> </w:t>
      </w:r>
      <w:r w:rsidRPr="008D37B9">
        <w:rPr>
          <w:rFonts w:ascii="Arial" w:hAnsi="Arial" w:cs="Arial"/>
          <w:i/>
        </w:rPr>
        <w:t>seguridad</w:t>
      </w:r>
      <w:r w:rsidRPr="008D37B9">
        <w:rPr>
          <w:rFonts w:ascii="Arial" w:hAnsi="Arial" w:cs="Arial"/>
          <w:i/>
          <w:spacing w:val="-1"/>
        </w:rPr>
        <w:t xml:space="preserve"> </w:t>
      </w:r>
      <w:r w:rsidRPr="008D37B9">
        <w:rPr>
          <w:rFonts w:ascii="Arial" w:hAnsi="Arial" w:cs="Arial"/>
          <w:i/>
        </w:rPr>
        <w:t>personales”</w:t>
      </w:r>
      <w:r w:rsidRPr="008D37B9">
        <w:rPr>
          <w:rFonts w:ascii="Arial" w:hAnsi="Arial" w:cs="Arial"/>
        </w:rPr>
        <w:t>.</w:t>
      </w:r>
    </w:p>
    <w:p w14:paraId="103C4349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72EDFAD8" w14:textId="77777777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El artículo 9 de la misma Convención que establece</w:t>
      </w:r>
      <w:r w:rsidRPr="008D37B9">
        <w:rPr>
          <w:rFonts w:ascii="Arial" w:hAnsi="Arial" w:cs="Arial"/>
          <w:i/>
        </w:rPr>
        <w:t>: “Para la adopción de las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medidas a que se refiere este capítulo, los Estados Partes tendrán especialmente en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cuenta la situación de vulnerabilidad a la violencia que pueda sufrir la mujer en razón,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entre otras, de su raza o de su condición étnica, de migrante, refugiada o desplazada.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En igual sentido se considerará a la mujer que es objeto de violencia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cuando está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embarazada,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discapacitada,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menor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edad,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anciana,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o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está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situación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socioeconómica desfavorable o afectada por situaciones de conflictos armados o de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privación</w:t>
      </w:r>
      <w:r w:rsidRPr="008D37B9">
        <w:rPr>
          <w:rFonts w:ascii="Arial" w:hAnsi="Arial" w:cs="Arial"/>
          <w:i/>
          <w:spacing w:val="-2"/>
        </w:rPr>
        <w:t xml:space="preserve"> </w:t>
      </w:r>
      <w:r w:rsidRPr="008D37B9">
        <w:rPr>
          <w:rFonts w:ascii="Arial" w:hAnsi="Arial" w:cs="Arial"/>
          <w:i/>
        </w:rPr>
        <w:t>de su</w:t>
      </w:r>
      <w:r w:rsidRPr="008D37B9">
        <w:rPr>
          <w:rFonts w:ascii="Arial" w:hAnsi="Arial" w:cs="Arial"/>
          <w:i/>
          <w:spacing w:val="-1"/>
        </w:rPr>
        <w:t xml:space="preserve"> </w:t>
      </w:r>
      <w:r w:rsidRPr="008D37B9">
        <w:rPr>
          <w:rFonts w:ascii="Arial" w:hAnsi="Arial" w:cs="Arial"/>
          <w:i/>
        </w:rPr>
        <w:t>libertad.”</w:t>
      </w:r>
      <w:r w:rsidRPr="008D37B9">
        <w:rPr>
          <w:rFonts w:ascii="Arial" w:hAnsi="Arial" w:cs="Arial"/>
        </w:rPr>
        <w:t>.</w:t>
      </w:r>
    </w:p>
    <w:p w14:paraId="2EBD1A92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27B10E4F" w14:textId="77777777" w:rsidR="00F16ACD" w:rsidRPr="008D37B9" w:rsidRDefault="005671C7" w:rsidP="008D37B9">
      <w:pPr>
        <w:spacing w:line="360" w:lineRule="auto"/>
        <w:jc w:val="both"/>
        <w:rPr>
          <w:rFonts w:ascii="Arial" w:hAnsi="Arial" w:cs="Arial"/>
          <w:i/>
        </w:rPr>
      </w:pPr>
      <w:r w:rsidRPr="008D37B9">
        <w:rPr>
          <w:rFonts w:ascii="Arial" w:hAnsi="Arial" w:cs="Arial"/>
        </w:rPr>
        <w:t>El artículo 1 de la referida Convención, que prescribe que constituye violencia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contra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mujer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  <w:i/>
        </w:rPr>
        <w:t>“…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cualquier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acción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o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conducta,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basada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su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género,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que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cause</w:t>
      </w:r>
      <w:r w:rsidRPr="008D37B9">
        <w:rPr>
          <w:rFonts w:ascii="Arial" w:hAnsi="Arial" w:cs="Arial"/>
          <w:i/>
          <w:spacing w:val="-47"/>
        </w:rPr>
        <w:t xml:space="preserve"> </w:t>
      </w:r>
      <w:r w:rsidRPr="008D37B9">
        <w:rPr>
          <w:rFonts w:ascii="Arial" w:hAnsi="Arial" w:cs="Arial"/>
          <w:i/>
        </w:rPr>
        <w:t>muerte, daño o sufrimiento físico, sexual o psicológico a la mujer, tanto en el ámbito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público</w:t>
      </w:r>
      <w:r w:rsidRPr="008D37B9">
        <w:rPr>
          <w:rFonts w:ascii="Arial" w:hAnsi="Arial" w:cs="Arial"/>
          <w:i/>
          <w:spacing w:val="-2"/>
        </w:rPr>
        <w:t xml:space="preserve"> </w:t>
      </w:r>
      <w:r w:rsidRPr="008D37B9">
        <w:rPr>
          <w:rFonts w:ascii="Arial" w:hAnsi="Arial" w:cs="Arial"/>
          <w:i/>
        </w:rPr>
        <w:t>como en</w:t>
      </w:r>
      <w:r w:rsidRPr="008D37B9">
        <w:rPr>
          <w:rFonts w:ascii="Arial" w:hAnsi="Arial" w:cs="Arial"/>
          <w:i/>
          <w:spacing w:val="-1"/>
        </w:rPr>
        <w:t xml:space="preserve"> </w:t>
      </w:r>
      <w:r w:rsidRPr="008D37B9">
        <w:rPr>
          <w:rFonts w:ascii="Arial" w:hAnsi="Arial" w:cs="Arial"/>
          <w:i/>
        </w:rPr>
        <w:t>el privado.”</w:t>
      </w:r>
    </w:p>
    <w:p w14:paraId="4E7EBA2D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  <w:i/>
        </w:rPr>
      </w:pPr>
    </w:p>
    <w:p w14:paraId="6EB92324" w14:textId="77777777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El artículo 7 letra b) de la misma Convención que establece que es deber del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Estado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  <w:i/>
        </w:rPr>
        <w:t>“actuar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con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la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debida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diligencia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para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prevenir,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investigar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y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sancionar</w:t>
      </w:r>
      <w:r w:rsidRPr="008D37B9">
        <w:rPr>
          <w:rFonts w:ascii="Arial" w:hAnsi="Arial" w:cs="Arial"/>
          <w:i/>
          <w:spacing w:val="49"/>
        </w:rPr>
        <w:t xml:space="preserve"> </w:t>
      </w:r>
      <w:r w:rsidRPr="008D37B9">
        <w:rPr>
          <w:rFonts w:ascii="Arial" w:hAnsi="Arial" w:cs="Arial"/>
          <w:i/>
        </w:rPr>
        <w:t>la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violencia</w:t>
      </w:r>
      <w:r w:rsidRPr="008D37B9">
        <w:rPr>
          <w:rFonts w:ascii="Arial" w:hAnsi="Arial" w:cs="Arial"/>
          <w:i/>
          <w:spacing w:val="-1"/>
        </w:rPr>
        <w:t xml:space="preserve"> </w:t>
      </w:r>
      <w:r w:rsidRPr="008D37B9">
        <w:rPr>
          <w:rFonts w:ascii="Arial" w:hAnsi="Arial" w:cs="Arial"/>
          <w:i/>
        </w:rPr>
        <w:t>contra</w:t>
      </w:r>
      <w:r w:rsidRPr="008D37B9">
        <w:rPr>
          <w:rFonts w:ascii="Arial" w:hAnsi="Arial" w:cs="Arial"/>
          <w:i/>
          <w:spacing w:val="-2"/>
        </w:rPr>
        <w:t xml:space="preserve"> </w:t>
      </w:r>
      <w:r w:rsidRPr="008D37B9">
        <w:rPr>
          <w:rFonts w:ascii="Arial" w:hAnsi="Arial" w:cs="Arial"/>
          <w:i/>
        </w:rPr>
        <w:t>la mujer”</w:t>
      </w:r>
      <w:r w:rsidRPr="008D37B9">
        <w:rPr>
          <w:rFonts w:ascii="Arial" w:hAnsi="Arial" w:cs="Arial"/>
        </w:rPr>
        <w:t>.</w:t>
      </w:r>
    </w:p>
    <w:p w14:paraId="4F861144" w14:textId="77777777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Son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pertinentes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también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acá,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las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citadas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por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el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recurrente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denominadas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  <w:i/>
        </w:rPr>
        <w:t>“Reglas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las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Naciones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Unidas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para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el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tratamiento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las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reclusas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y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medidas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no</w:t>
      </w:r>
      <w:r w:rsidRPr="008D37B9">
        <w:rPr>
          <w:rFonts w:ascii="Arial" w:hAnsi="Arial" w:cs="Arial"/>
          <w:i/>
          <w:spacing w:val="-47"/>
        </w:rPr>
        <w:t xml:space="preserve"> </w:t>
      </w:r>
      <w:r w:rsidRPr="008D37B9">
        <w:rPr>
          <w:rFonts w:ascii="Arial" w:hAnsi="Arial" w:cs="Arial"/>
          <w:i/>
        </w:rPr>
        <w:t xml:space="preserve">privativas de la libertad para las mujeres delincuentes” </w:t>
      </w:r>
      <w:r w:rsidRPr="008D37B9">
        <w:rPr>
          <w:rFonts w:ascii="Arial" w:hAnsi="Arial" w:cs="Arial"/>
        </w:rPr>
        <w:t xml:space="preserve">o </w:t>
      </w:r>
      <w:r w:rsidRPr="008D37B9">
        <w:rPr>
          <w:rFonts w:ascii="Arial" w:hAnsi="Arial" w:cs="Arial"/>
          <w:i/>
        </w:rPr>
        <w:t>“Reglas de Bangkok”</w:t>
      </w:r>
      <w:r w:rsidRPr="008D37B9">
        <w:rPr>
          <w:rFonts w:ascii="Arial" w:hAnsi="Arial" w:cs="Arial"/>
        </w:rPr>
        <w:t>, que en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 xml:space="preserve">lo pertinente establece en su Regla 57, refiere que </w:t>
      </w:r>
      <w:r w:rsidRPr="008D37B9">
        <w:rPr>
          <w:rFonts w:ascii="Arial" w:hAnsi="Arial" w:cs="Arial"/>
          <w:i/>
        </w:rPr>
        <w:t>“</w:t>
      </w:r>
      <w:r w:rsidR="00597DD2" w:rsidRPr="008D37B9">
        <w:rPr>
          <w:rFonts w:ascii="Arial" w:hAnsi="Arial" w:cs="Arial"/>
          <w:i/>
        </w:rPr>
        <w:t>las disposiciones de las Reglas de</w:t>
      </w:r>
      <w:r w:rsidR="00597DD2" w:rsidRPr="008D37B9">
        <w:rPr>
          <w:rFonts w:ascii="Arial" w:hAnsi="Arial" w:cs="Arial"/>
          <w:i/>
          <w:spacing w:val="1"/>
        </w:rPr>
        <w:t xml:space="preserve"> </w:t>
      </w:r>
      <w:r w:rsidR="00597DD2" w:rsidRPr="008D37B9">
        <w:rPr>
          <w:rFonts w:ascii="Arial" w:hAnsi="Arial" w:cs="Arial"/>
          <w:i/>
        </w:rPr>
        <w:t>Tokio deben</w:t>
      </w:r>
      <w:r w:rsidRPr="008D37B9">
        <w:rPr>
          <w:rFonts w:ascii="Arial" w:hAnsi="Arial" w:cs="Arial"/>
          <w:i/>
        </w:rPr>
        <w:t xml:space="preserve"> servir de orientación para la elaboración y puesta en práctica de respuestas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apropiadas ante la delincuencia femenina. En el marco de los ordenamientos jurídicos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 los Estados Miembros, se deben elaborar medidas opcionales y alternativas a la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prisión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preventiva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y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la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condena,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concebidas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específicamente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para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las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mujeres</w:t>
      </w:r>
      <w:r w:rsidRPr="008D37B9">
        <w:rPr>
          <w:rFonts w:ascii="Arial" w:hAnsi="Arial" w:cs="Arial"/>
          <w:i/>
          <w:spacing w:val="-47"/>
        </w:rPr>
        <w:t xml:space="preserve"> </w:t>
      </w:r>
      <w:r w:rsidRPr="008D37B9">
        <w:rPr>
          <w:rFonts w:ascii="Arial" w:hAnsi="Arial" w:cs="Arial"/>
          <w:i/>
        </w:rPr>
        <w:t>delincuentes, teniendo presente el historial de victimización de muchas de ellas y sus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responsabilidades de</w:t>
      </w:r>
      <w:r w:rsidRPr="008D37B9">
        <w:rPr>
          <w:rFonts w:ascii="Arial" w:hAnsi="Arial" w:cs="Arial"/>
          <w:i/>
          <w:spacing w:val="-3"/>
        </w:rPr>
        <w:t xml:space="preserve"> </w:t>
      </w:r>
      <w:r w:rsidRPr="008D37B9">
        <w:rPr>
          <w:rFonts w:ascii="Arial" w:hAnsi="Arial" w:cs="Arial"/>
          <w:i/>
        </w:rPr>
        <w:t>cuidado de otras</w:t>
      </w:r>
      <w:r w:rsidRPr="008D37B9">
        <w:rPr>
          <w:rFonts w:ascii="Arial" w:hAnsi="Arial" w:cs="Arial"/>
          <w:i/>
          <w:spacing w:val="-2"/>
        </w:rPr>
        <w:t xml:space="preserve"> </w:t>
      </w:r>
      <w:r w:rsidRPr="008D37B9">
        <w:rPr>
          <w:rFonts w:ascii="Arial" w:hAnsi="Arial" w:cs="Arial"/>
          <w:i/>
        </w:rPr>
        <w:t>personas</w:t>
      </w:r>
      <w:r w:rsidRPr="008D37B9">
        <w:rPr>
          <w:rFonts w:ascii="Arial" w:hAnsi="Arial" w:cs="Arial"/>
        </w:rPr>
        <w:t>.</w:t>
      </w:r>
    </w:p>
    <w:p w14:paraId="65513AD6" w14:textId="77777777" w:rsidR="00F16ACD" w:rsidRPr="008D37B9" w:rsidRDefault="005671C7" w:rsidP="008D37B9">
      <w:pPr>
        <w:spacing w:line="360" w:lineRule="auto"/>
        <w:jc w:val="both"/>
        <w:rPr>
          <w:rFonts w:ascii="Arial" w:hAnsi="Arial" w:cs="Arial"/>
          <w:i/>
        </w:rPr>
      </w:pPr>
      <w:r w:rsidRPr="008D37B9">
        <w:rPr>
          <w:rFonts w:ascii="Arial" w:hAnsi="Arial" w:cs="Arial"/>
        </w:rPr>
        <w:t xml:space="preserve">La Regla 58 en tanto que establece que </w:t>
      </w:r>
      <w:r w:rsidRPr="008D37B9">
        <w:rPr>
          <w:rFonts w:ascii="Arial" w:hAnsi="Arial" w:cs="Arial"/>
          <w:i/>
        </w:rPr>
        <w:t>“teniendo en cuenta las disposiciones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del párrafo 2.3 de las Reglas de Tokio, no separar a las delincuentes de sus parientes y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comunidades sin prestar la debida atención a su historial y sus vínculos familiares.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Cuando proceda y sea posible, se utilizarán mecanismos opcionales en el caso de las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mujeres que cometan delitos, como las medidas alternativas y otras que sustituyan a la</w:t>
      </w:r>
      <w:r w:rsidRPr="008D37B9">
        <w:rPr>
          <w:rFonts w:ascii="Arial" w:hAnsi="Arial" w:cs="Arial"/>
          <w:i/>
          <w:spacing w:val="-47"/>
        </w:rPr>
        <w:t xml:space="preserve"> </w:t>
      </w:r>
      <w:r w:rsidRPr="008D37B9">
        <w:rPr>
          <w:rFonts w:ascii="Arial" w:hAnsi="Arial" w:cs="Arial"/>
          <w:i/>
        </w:rPr>
        <w:t>prisión</w:t>
      </w:r>
      <w:r w:rsidRPr="008D37B9">
        <w:rPr>
          <w:rFonts w:ascii="Arial" w:hAnsi="Arial" w:cs="Arial"/>
          <w:i/>
          <w:spacing w:val="-2"/>
        </w:rPr>
        <w:t xml:space="preserve"> </w:t>
      </w:r>
      <w:r w:rsidRPr="008D37B9">
        <w:rPr>
          <w:rFonts w:ascii="Arial" w:hAnsi="Arial" w:cs="Arial"/>
          <w:i/>
        </w:rPr>
        <w:t>preventiva</w:t>
      </w:r>
      <w:r w:rsidRPr="008D37B9">
        <w:rPr>
          <w:rFonts w:ascii="Arial" w:hAnsi="Arial" w:cs="Arial"/>
          <w:i/>
          <w:spacing w:val="-1"/>
        </w:rPr>
        <w:t xml:space="preserve"> </w:t>
      </w:r>
      <w:r w:rsidRPr="008D37B9">
        <w:rPr>
          <w:rFonts w:ascii="Arial" w:hAnsi="Arial" w:cs="Arial"/>
          <w:i/>
        </w:rPr>
        <w:t>y la</w:t>
      </w:r>
      <w:r w:rsidRPr="008D37B9">
        <w:rPr>
          <w:rFonts w:ascii="Arial" w:hAnsi="Arial" w:cs="Arial"/>
          <w:i/>
          <w:spacing w:val="-4"/>
        </w:rPr>
        <w:t xml:space="preserve"> </w:t>
      </w:r>
      <w:r w:rsidRPr="008D37B9">
        <w:rPr>
          <w:rFonts w:ascii="Arial" w:hAnsi="Arial" w:cs="Arial"/>
          <w:i/>
        </w:rPr>
        <w:t>condena”.</w:t>
      </w:r>
    </w:p>
    <w:p w14:paraId="784B1B79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  <w:i/>
        </w:rPr>
      </w:pPr>
    </w:p>
    <w:p w14:paraId="7469FB32" w14:textId="77777777" w:rsidR="00F16ACD" w:rsidRPr="008D37B9" w:rsidRDefault="00597DD2" w:rsidP="008D37B9">
      <w:pPr>
        <w:spacing w:line="360" w:lineRule="auto"/>
        <w:jc w:val="both"/>
        <w:rPr>
          <w:rFonts w:ascii="Arial" w:hAnsi="Arial" w:cs="Arial"/>
          <w:i/>
        </w:rPr>
      </w:pPr>
      <w:r w:rsidRPr="008D37B9">
        <w:rPr>
          <w:rFonts w:ascii="Arial" w:hAnsi="Arial" w:cs="Arial"/>
        </w:rPr>
        <w:t>Finalmente,</w:t>
      </w:r>
      <w:r w:rsidR="005671C7" w:rsidRPr="008D37B9">
        <w:rPr>
          <w:rFonts w:ascii="Arial" w:hAnsi="Arial" w:cs="Arial"/>
        </w:rPr>
        <w:t xml:space="preserve"> la Regla 60, que señala </w:t>
      </w:r>
      <w:r w:rsidR="005671C7" w:rsidRPr="008D37B9">
        <w:rPr>
          <w:rFonts w:ascii="Arial" w:hAnsi="Arial" w:cs="Arial"/>
          <w:i/>
        </w:rPr>
        <w:t>“se preverán recursos apropiados a fin de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 xml:space="preserve">elaborar opciones </w:t>
      </w:r>
      <w:r w:rsidR="005671C7" w:rsidRPr="008D37B9">
        <w:rPr>
          <w:rFonts w:ascii="Arial" w:hAnsi="Arial" w:cs="Arial"/>
          <w:i/>
        </w:rPr>
        <w:lastRenderedPageBreak/>
        <w:t>satisfactorias para las delincuentes, en las que se conjuguen las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medidas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no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privativas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de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la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libertad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con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intervenciones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destinadas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a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resolver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los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problemas más habituales por los que las mujeres entran en contacto con el sistema de</w:t>
      </w:r>
      <w:r w:rsidR="005671C7" w:rsidRPr="008D37B9">
        <w:rPr>
          <w:rFonts w:ascii="Arial" w:hAnsi="Arial" w:cs="Arial"/>
          <w:i/>
          <w:spacing w:val="-47"/>
        </w:rPr>
        <w:t xml:space="preserve"> </w:t>
      </w:r>
      <w:r w:rsidR="005671C7" w:rsidRPr="008D37B9">
        <w:rPr>
          <w:rFonts w:ascii="Arial" w:hAnsi="Arial" w:cs="Arial"/>
          <w:i/>
        </w:rPr>
        <w:t>justicia penal. Entre ellas podrán figurar cursos terapéuticos y orientación para las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víctimas de violencia en el hogar y maltrato sexual, un tratamiento adecuado para las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que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sufran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discapacidad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mental,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y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programas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de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educación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y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capacitación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para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aumentar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sus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posibilidades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de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empleo.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En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esos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programas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se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tendrá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presente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la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necesidad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de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establecer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servicios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de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atención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a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los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niños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y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otros</w:t>
      </w:r>
      <w:r w:rsidR="005671C7" w:rsidRPr="008D37B9">
        <w:rPr>
          <w:rFonts w:ascii="Arial" w:hAnsi="Arial" w:cs="Arial"/>
          <w:i/>
          <w:spacing w:val="1"/>
        </w:rPr>
        <w:t xml:space="preserve"> </w:t>
      </w:r>
      <w:r w:rsidR="005671C7" w:rsidRPr="008D37B9">
        <w:rPr>
          <w:rFonts w:ascii="Arial" w:hAnsi="Arial" w:cs="Arial"/>
          <w:i/>
        </w:rPr>
        <w:t>destinados</w:t>
      </w:r>
      <w:r w:rsidR="005671C7" w:rsidRPr="008D37B9">
        <w:rPr>
          <w:rFonts w:ascii="Arial" w:hAnsi="Arial" w:cs="Arial"/>
          <w:i/>
          <w:spacing w:val="-47"/>
        </w:rPr>
        <w:t xml:space="preserve"> </w:t>
      </w:r>
      <w:r w:rsidR="005671C7" w:rsidRPr="008D37B9">
        <w:rPr>
          <w:rFonts w:ascii="Arial" w:hAnsi="Arial" w:cs="Arial"/>
          <w:i/>
        </w:rPr>
        <w:t>exclusivamente</w:t>
      </w:r>
      <w:r w:rsidR="005671C7" w:rsidRPr="008D37B9">
        <w:rPr>
          <w:rFonts w:ascii="Arial" w:hAnsi="Arial" w:cs="Arial"/>
          <w:i/>
          <w:spacing w:val="-1"/>
        </w:rPr>
        <w:t xml:space="preserve"> </w:t>
      </w:r>
      <w:r w:rsidR="005671C7" w:rsidRPr="008D37B9">
        <w:rPr>
          <w:rFonts w:ascii="Arial" w:hAnsi="Arial" w:cs="Arial"/>
          <w:i/>
        </w:rPr>
        <w:t>a la</w:t>
      </w:r>
      <w:r w:rsidR="005671C7" w:rsidRPr="008D37B9">
        <w:rPr>
          <w:rFonts w:ascii="Arial" w:hAnsi="Arial" w:cs="Arial"/>
          <w:i/>
          <w:spacing w:val="-3"/>
        </w:rPr>
        <w:t xml:space="preserve"> </w:t>
      </w:r>
      <w:r w:rsidR="005671C7" w:rsidRPr="008D37B9">
        <w:rPr>
          <w:rFonts w:ascii="Arial" w:hAnsi="Arial" w:cs="Arial"/>
          <w:i/>
        </w:rPr>
        <w:t>mujer”.</w:t>
      </w:r>
    </w:p>
    <w:p w14:paraId="20D6B250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  <w:i/>
        </w:rPr>
      </w:pPr>
    </w:p>
    <w:p w14:paraId="6783785C" w14:textId="3C96CFBE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Como se puede constatar, la normativa para resolver el amparo deducido es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 xml:space="preserve">abundante, debiendo establecerse ahora si aquella puede y debe ser utilizada por </w:t>
      </w:r>
      <w:r w:rsidR="00A35F56" w:rsidRPr="008D37B9">
        <w:rPr>
          <w:rFonts w:ascii="Arial" w:hAnsi="Arial" w:cs="Arial"/>
        </w:rPr>
        <w:t>este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Juzgado de Garantía para resolver el presente amparo, poniendo énfasis en lo que 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Doctrina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y</w:t>
      </w:r>
      <w:r w:rsidRPr="008D37B9">
        <w:rPr>
          <w:rFonts w:ascii="Arial" w:hAnsi="Arial" w:cs="Arial"/>
          <w:spacing w:val="-2"/>
        </w:rPr>
        <w:t xml:space="preserve"> </w:t>
      </w:r>
      <w:r w:rsidRPr="008D37B9">
        <w:rPr>
          <w:rFonts w:ascii="Arial" w:hAnsi="Arial" w:cs="Arial"/>
        </w:rPr>
        <w:t>Jurisprudencia refieren al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respecto.</w:t>
      </w:r>
    </w:p>
    <w:p w14:paraId="39AD3E55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463D25B6" w14:textId="6ACFB515" w:rsidR="00F16ACD" w:rsidRPr="008D37B9" w:rsidRDefault="00FD2A37" w:rsidP="008D37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6°</w:t>
      </w:r>
      <w:r w:rsidR="002148C4">
        <w:rPr>
          <w:rFonts w:ascii="Arial" w:hAnsi="Arial" w:cs="Arial"/>
        </w:rPr>
        <w:t>)</w:t>
      </w:r>
      <w:r w:rsidR="005671C7" w:rsidRPr="008D37B9">
        <w:rPr>
          <w:rFonts w:ascii="Arial" w:hAnsi="Arial" w:cs="Arial"/>
        </w:rPr>
        <w:t>: Para establecer la obligatoriedad de sujetarnos a toda la normativa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internacional</w:t>
      </w:r>
      <w:r w:rsidR="005671C7" w:rsidRPr="008D37B9">
        <w:rPr>
          <w:rFonts w:ascii="Arial" w:hAnsi="Arial" w:cs="Arial"/>
          <w:spacing w:val="12"/>
        </w:rPr>
        <w:t xml:space="preserve"> </w:t>
      </w:r>
      <w:r w:rsidR="005671C7" w:rsidRPr="008D37B9">
        <w:rPr>
          <w:rFonts w:ascii="Arial" w:hAnsi="Arial" w:cs="Arial"/>
        </w:rPr>
        <w:t>para</w:t>
      </w:r>
      <w:r w:rsidR="005671C7" w:rsidRPr="008D37B9">
        <w:rPr>
          <w:rFonts w:ascii="Arial" w:hAnsi="Arial" w:cs="Arial"/>
          <w:spacing w:val="13"/>
        </w:rPr>
        <w:t xml:space="preserve"> </w:t>
      </w:r>
      <w:r w:rsidR="005671C7" w:rsidRPr="008D37B9">
        <w:rPr>
          <w:rFonts w:ascii="Arial" w:hAnsi="Arial" w:cs="Arial"/>
        </w:rPr>
        <w:t>resolver</w:t>
      </w:r>
      <w:r w:rsidR="005671C7" w:rsidRPr="008D37B9">
        <w:rPr>
          <w:rFonts w:ascii="Arial" w:hAnsi="Arial" w:cs="Arial"/>
          <w:spacing w:val="11"/>
        </w:rPr>
        <w:t xml:space="preserve"> </w:t>
      </w:r>
      <w:r w:rsidR="005671C7" w:rsidRPr="008D37B9">
        <w:rPr>
          <w:rFonts w:ascii="Arial" w:hAnsi="Arial" w:cs="Arial"/>
        </w:rPr>
        <w:t>el</w:t>
      </w:r>
      <w:r w:rsidR="005671C7" w:rsidRPr="008D37B9">
        <w:rPr>
          <w:rFonts w:ascii="Arial" w:hAnsi="Arial" w:cs="Arial"/>
          <w:spacing w:val="14"/>
        </w:rPr>
        <w:t xml:space="preserve"> </w:t>
      </w:r>
      <w:r w:rsidR="005671C7" w:rsidRPr="008D37B9">
        <w:rPr>
          <w:rFonts w:ascii="Arial" w:hAnsi="Arial" w:cs="Arial"/>
        </w:rPr>
        <w:t>conflicto</w:t>
      </w:r>
      <w:r w:rsidR="005671C7" w:rsidRPr="008D37B9">
        <w:rPr>
          <w:rFonts w:ascii="Arial" w:hAnsi="Arial" w:cs="Arial"/>
          <w:spacing w:val="13"/>
        </w:rPr>
        <w:t xml:space="preserve"> </w:t>
      </w:r>
      <w:r w:rsidR="005671C7" w:rsidRPr="008D37B9">
        <w:rPr>
          <w:rFonts w:ascii="Arial" w:hAnsi="Arial" w:cs="Arial"/>
        </w:rPr>
        <w:t>sometido</w:t>
      </w:r>
      <w:r w:rsidR="005671C7" w:rsidRPr="008D37B9">
        <w:rPr>
          <w:rFonts w:ascii="Arial" w:hAnsi="Arial" w:cs="Arial"/>
          <w:spacing w:val="14"/>
        </w:rPr>
        <w:t xml:space="preserve"> </w:t>
      </w:r>
      <w:r w:rsidR="005671C7" w:rsidRPr="008D37B9">
        <w:rPr>
          <w:rFonts w:ascii="Arial" w:hAnsi="Arial" w:cs="Arial"/>
        </w:rPr>
        <w:t>a</w:t>
      </w:r>
      <w:r w:rsidR="005671C7" w:rsidRPr="008D37B9">
        <w:rPr>
          <w:rFonts w:ascii="Arial" w:hAnsi="Arial" w:cs="Arial"/>
          <w:spacing w:val="11"/>
        </w:rPr>
        <w:t xml:space="preserve"> </w:t>
      </w:r>
      <w:r w:rsidR="005671C7" w:rsidRPr="008D37B9">
        <w:rPr>
          <w:rFonts w:ascii="Arial" w:hAnsi="Arial" w:cs="Arial"/>
        </w:rPr>
        <w:t>este</w:t>
      </w:r>
      <w:r w:rsidR="005671C7" w:rsidRPr="008D37B9">
        <w:rPr>
          <w:rFonts w:ascii="Arial" w:hAnsi="Arial" w:cs="Arial"/>
          <w:spacing w:val="14"/>
        </w:rPr>
        <w:t xml:space="preserve"> </w:t>
      </w:r>
      <w:r w:rsidR="005671C7" w:rsidRPr="008D37B9">
        <w:rPr>
          <w:rFonts w:ascii="Arial" w:hAnsi="Arial" w:cs="Arial"/>
        </w:rPr>
        <w:t>Juzgado</w:t>
      </w:r>
      <w:r w:rsidR="005671C7" w:rsidRPr="008D37B9">
        <w:rPr>
          <w:rFonts w:ascii="Arial" w:hAnsi="Arial" w:cs="Arial"/>
          <w:spacing w:val="14"/>
        </w:rPr>
        <w:t xml:space="preserve"> </w:t>
      </w:r>
      <w:r w:rsidR="005671C7" w:rsidRPr="008D37B9">
        <w:rPr>
          <w:rFonts w:ascii="Arial" w:hAnsi="Arial" w:cs="Arial"/>
        </w:rPr>
        <w:t>de</w:t>
      </w:r>
      <w:r w:rsidR="005671C7" w:rsidRPr="008D37B9">
        <w:rPr>
          <w:rFonts w:ascii="Arial" w:hAnsi="Arial" w:cs="Arial"/>
          <w:spacing w:val="14"/>
        </w:rPr>
        <w:t xml:space="preserve"> </w:t>
      </w:r>
      <w:r w:rsidR="005671C7" w:rsidRPr="008D37B9">
        <w:rPr>
          <w:rFonts w:ascii="Arial" w:hAnsi="Arial" w:cs="Arial"/>
        </w:rPr>
        <w:t>Garantía,</w:t>
      </w:r>
      <w:r w:rsidR="005671C7" w:rsidRPr="008D37B9">
        <w:rPr>
          <w:rFonts w:ascii="Arial" w:hAnsi="Arial" w:cs="Arial"/>
          <w:spacing w:val="13"/>
        </w:rPr>
        <w:t xml:space="preserve"> </w:t>
      </w:r>
      <w:r w:rsidR="005671C7" w:rsidRPr="008D37B9">
        <w:rPr>
          <w:rFonts w:ascii="Arial" w:hAnsi="Arial" w:cs="Arial"/>
        </w:rPr>
        <w:t>o</w:t>
      </w:r>
      <w:r w:rsidR="005671C7" w:rsidRPr="008D37B9">
        <w:rPr>
          <w:rFonts w:ascii="Arial" w:hAnsi="Arial" w:cs="Arial"/>
          <w:spacing w:val="13"/>
        </w:rPr>
        <w:t xml:space="preserve"> </w:t>
      </w:r>
      <w:r w:rsidR="005671C7" w:rsidRPr="008D37B9">
        <w:rPr>
          <w:rFonts w:ascii="Arial" w:hAnsi="Arial" w:cs="Arial"/>
        </w:rPr>
        <w:t>lo</w:t>
      </w:r>
      <w:r w:rsidR="005671C7" w:rsidRPr="008D37B9">
        <w:rPr>
          <w:rFonts w:ascii="Arial" w:hAnsi="Arial" w:cs="Arial"/>
          <w:spacing w:val="14"/>
        </w:rPr>
        <w:t xml:space="preserve"> </w:t>
      </w:r>
      <w:r w:rsidR="005671C7" w:rsidRPr="008D37B9">
        <w:rPr>
          <w:rFonts w:ascii="Arial" w:hAnsi="Arial" w:cs="Arial"/>
        </w:rPr>
        <w:t>que</w:t>
      </w:r>
      <w:r w:rsidR="005671C7" w:rsidRPr="008D37B9">
        <w:rPr>
          <w:rFonts w:ascii="Arial" w:hAnsi="Arial" w:cs="Arial"/>
          <w:spacing w:val="-47"/>
        </w:rPr>
        <w:t xml:space="preserve"> </w:t>
      </w:r>
      <w:r w:rsidR="005671C7" w:rsidRPr="008D37B9">
        <w:rPr>
          <w:rFonts w:ascii="Arial" w:hAnsi="Arial" w:cs="Arial"/>
        </w:rPr>
        <w:t xml:space="preserve">se denomina </w:t>
      </w:r>
      <w:r w:rsidR="005671C7" w:rsidRPr="008D37B9">
        <w:rPr>
          <w:rFonts w:ascii="Arial" w:hAnsi="Arial" w:cs="Arial"/>
          <w:i/>
        </w:rPr>
        <w:t>“control de convencionalidad</w:t>
      </w:r>
      <w:r w:rsidR="005671C7" w:rsidRPr="008D37B9">
        <w:rPr>
          <w:rFonts w:ascii="Arial" w:hAnsi="Arial" w:cs="Arial"/>
        </w:rPr>
        <w:t>”, debemos primeramente considerar lo que</w:t>
      </w:r>
      <w:r w:rsidR="005671C7" w:rsidRPr="008D37B9">
        <w:rPr>
          <w:rFonts w:ascii="Arial" w:hAnsi="Arial" w:cs="Arial"/>
          <w:spacing w:val="-47"/>
        </w:rPr>
        <w:t xml:space="preserve"> </w:t>
      </w:r>
      <w:r w:rsidR="005671C7" w:rsidRPr="008D37B9">
        <w:rPr>
          <w:rFonts w:ascii="Arial" w:hAnsi="Arial" w:cs="Arial"/>
        </w:rPr>
        <w:t>la</w:t>
      </w:r>
      <w:r w:rsidR="005671C7" w:rsidRPr="008D37B9">
        <w:rPr>
          <w:rFonts w:ascii="Arial" w:hAnsi="Arial" w:cs="Arial"/>
          <w:spacing w:val="-1"/>
        </w:rPr>
        <w:t xml:space="preserve"> </w:t>
      </w:r>
      <w:r w:rsidR="005671C7" w:rsidRPr="008D37B9">
        <w:rPr>
          <w:rFonts w:ascii="Arial" w:hAnsi="Arial" w:cs="Arial"/>
        </w:rPr>
        <w:t>Doctrina refiere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al respecto.</w:t>
      </w:r>
    </w:p>
    <w:p w14:paraId="32DC80FF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504D9439" w14:textId="77777777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En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ese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sentido,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Olano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García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señala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que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ese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control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se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ha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incorporado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sustancialmente a las jurisdicciones latinoamericanas como fuente principal para 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interpretación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del Derecho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Internacional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los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DDHH,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entendiéndola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como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-47"/>
        </w:rPr>
        <w:t xml:space="preserve"> </w:t>
      </w:r>
      <w:r w:rsidRPr="008D37B9">
        <w:rPr>
          <w:rFonts w:ascii="Arial" w:hAnsi="Arial" w:cs="Arial"/>
        </w:rPr>
        <w:t>interrelación de los tribunales internacionales en materia de Derechos Humanos y los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tribunales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nacionales,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surgido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partir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del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aporte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Jurisprudencia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Corte</w:t>
      </w:r>
      <w:r w:rsidRPr="008D37B9">
        <w:rPr>
          <w:rFonts w:ascii="Arial" w:hAnsi="Arial" w:cs="Arial"/>
          <w:spacing w:val="-47"/>
        </w:rPr>
        <w:t xml:space="preserve"> </w:t>
      </w:r>
      <w:r w:rsidRPr="008D37B9">
        <w:rPr>
          <w:rFonts w:ascii="Arial" w:hAnsi="Arial" w:cs="Arial"/>
        </w:rPr>
        <w:t>Interamericana, e implica valorar los actos de la autoridad interna a la luz del Derecho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Internacional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los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DDHH,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expresado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en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Tratados</w:t>
      </w:r>
      <w:r w:rsidRPr="008D37B9">
        <w:rPr>
          <w:rFonts w:ascii="Arial" w:hAnsi="Arial" w:cs="Arial"/>
          <w:spacing w:val="-2"/>
        </w:rPr>
        <w:t xml:space="preserve"> </w:t>
      </w:r>
      <w:r w:rsidRPr="008D37B9">
        <w:rPr>
          <w:rFonts w:ascii="Arial" w:hAnsi="Arial" w:cs="Arial"/>
        </w:rPr>
        <w:t>o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Convenciones.</w:t>
      </w:r>
    </w:p>
    <w:p w14:paraId="4B3C2387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5D2BBD32" w14:textId="77777777" w:rsidR="00B95DD9" w:rsidRPr="008D37B9" w:rsidRDefault="005671C7" w:rsidP="008D37B9">
      <w:pPr>
        <w:spacing w:line="360" w:lineRule="auto"/>
        <w:jc w:val="both"/>
        <w:rPr>
          <w:rFonts w:ascii="Arial" w:hAnsi="Arial" w:cs="Arial"/>
          <w:vertAlign w:val="superscript"/>
        </w:rPr>
      </w:pPr>
      <w:r w:rsidRPr="008D37B9">
        <w:rPr>
          <w:rFonts w:ascii="Arial" w:hAnsi="Arial" w:cs="Arial"/>
        </w:rPr>
        <w:t>La premisa del control de convencionalidad reside en la idea que la norma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internacional obliga al Estado en su conjunto y no sólo algunos órganos o agentes,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asumiendo los compromisos y los deberes de carácter internacional. En consecuencia,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los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tribunales internos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deberían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analizar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observancia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aquéllos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y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ajustar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sus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decisiones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a</w:t>
      </w:r>
      <w:r w:rsidRPr="008D37B9">
        <w:rPr>
          <w:rFonts w:ascii="Arial" w:hAnsi="Arial" w:cs="Arial"/>
          <w:spacing w:val="-2"/>
        </w:rPr>
        <w:t xml:space="preserve"> </w:t>
      </w:r>
      <w:r w:rsidRPr="008D37B9">
        <w:rPr>
          <w:rFonts w:ascii="Arial" w:hAnsi="Arial" w:cs="Arial"/>
        </w:rPr>
        <w:t>estos imperativos</w:t>
      </w:r>
    </w:p>
    <w:p w14:paraId="7206081E" w14:textId="77777777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Nash por su parte señala que el control de convencionalidad tiene dos ámbitos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aplicación,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uno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carácter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internacional,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ejercida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por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Corte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Interamericana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conociendo de un caso en particular, cuyo alcance comprende la expulsión de normas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internas que se hallan en contravención a la Convención; y una de carácter interno 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nacional, ejercida por los operadores o agentes o distintas autoridades del Estado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miembro, como los tribunales de justicia, al momento de verificar la compatibilidad 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legislación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interna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las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obligaciones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internacionales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asumidas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por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el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Estado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respectivo,</w:t>
      </w:r>
      <w:r w:rsidRPr="008D37B9">
        <w:rPr>
          <w:rFonts w:ascii="Arial" w:hAnsi="Arial" w:cs="Arial"/>
          <w:spacing w:val="9"/>
        </w:rPr>
        <w:t xml:space="preserve"> </w:t>
      </w:r>
      <w:r w:rsidRPr="008D37B9">
        <w:rPr>
          <w:rFonts w:ascii="Arial" w:hAnsi="Arial" w:cs="Arial"/>
        </w:rPr>
        <w:t>garantizando</w:t>
      </w:r>
      <w:r w:rsidRPr="008D37B9">
        <w:rPr>
          <w:rFonts w:ascii="Arial" w:hAnsi="Arial" w:cs="Arial"/>
          <w:spacing w:val="10"/>
        </w:rPr>
        <w:t xml:space="preserve"> </w:t>
      </w:r>
      <w:r w:rsidRPr="008D37B9">
        <w:rPr>
          <w:rFonts w:ascii="Arial" w:hAnsi="Arial" w:cs="Arial"/>
        </w:rPr>
        <w:t>a</w:t>
      </w:r>
      <w:r w:rsidRPr="008D37B9">
        <w:rPr>
          <w:rFonts w:ascii="Arial" w:hAnsi="Arial" w:cs="Arial"/>
          <w:spacing w:val="5"/>
        </w:rPr>
        <w:t xml:space="preserve"> </w:t>
      </w:r>
      <w:r w:rsidRPr="008D37B9">
        <w:rPr>
          <w:rFonts w:ascii="Arial" w:hAnsi="Arial" w:cs="Arial"/>
        </w:rPr>
        <w:t>través</w:t>
      </w:r>
      <w:r w:rsidRPr="008D37B9">
        <w:rPr>
          <w:rFonts w:ascii="Arial" w:hAnsi="Arial" w:cs="Arial"/>
          <w:spacing w:val="9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9"/>
        </w:rPr>
        <w:t xml:space="preserve"> </w:t>
      </w:r>
      <w:r w:rsidRPr="008D37B9">
        <w:rPr>
          <w:rFonts w:ascii="Arial" w:hAnsi="Arial" w:cs="Arial"/>
        </w:rPr>
        <w:t>este</w:t>
      </w:r>
      <w:r w:rsidRPr="008D37B9">
        <w:rPr>
          <w:rFonts w:ascii="Arial" w:hAnsi="Arial" w:cs="Arial"/>
          <w:spacing w:val="8"/>
        </w:rPr>
        <w:t xml:space="preserve"> </w:t>
      </w:r>
      <w:r w:rsidRPr="008D37B9">
        <w:rPr>
          <w:rFonts w:ascii="Arial" w:hAnsi="Arial" w:cs="Arial"/>
        </w:rPr>
        <w:t>control</w:t>
      </w:r>
      <w:r w:rsidRPr="008D37B9">
        <w:rPr>
          <w:rFonts w:ascii="Arial" w:hAnsi="Arial" w:cs="Arial"/>
          <w:spacing w:val="8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7"/>
        </w:rPr>
        <w:t xml:space="preserve"> </w:t>
      </w:r>
      <w:r w:rsidRPr="008D37B9">
        <w:rPr>
          <w:rFonts w:ascii="Arial" w:hAnsi="Arial" w:cs="Arial"/>
        </w:rPr>
        <w:t>vigencia</w:t>
      </w:r>
      <w:r w:rsidRPr="008D37B9">
        <w:rPr>
          <w:rFonts w:ascii="Arial" w:hAnsi="Arial" w:cs="Arial"/>
          <w:spacing w:val="8"/>
        </w:rPr>
        <w:t xml:space="preserve"> </w:t>
      </w:r>
      <w:r w:rsidRPr="008D37B9">
        <w:rPr>
          <w:rFonts w:ascii="Arial" w:hAnsi="Arial" w:cs="Arial"/>
        </w:rPr>
        <w:t>y</w:t>
      </w:r>
      <w:r w:rsidRPr="008D37B9">
        <w:rPr>
          <w:rFonts w:ascii="Arial" w:hAnsi="Arial" w:cs="Arial"/>
          <w:spacing w:val="9"/>
        </w:rPr>
        <w:t xml:space="preserve"> </w:t>
      </w:r>
      <w:r w:rsidRPr="008D37B9">
        <w:rPr>
          <w:rFonts w:ascii="Arial" w:hAnsi="Arial" w:cs="Arial"/>
        </w:rPr>
        <w:t>protección</w:t>
      </w:r>
      <w:r w:rsidRPr="008D37B9">
        <w:rPr>
          <w:rFonts w:ascii="Arial" w:hAnsi="Arial" w:cs="Arial"/>
          <w:spacing w:val="9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9"/>
        </w:rPr>
        <w:t xml:space="preserve"> </w:t>
      </w:r>
      <w:r w:rsidRPr="008D37B9">
        <w:rPr>
          <w:rFonts w:ascii="Arial" w:hAnsi="Arial" w:cs="Arial"/>
        </w:rPr>
        <w:t>los</w:t>
      </w:r>
      <w:r w:rsidRPr="008D37B9">
        <w:rPr>
          <w:rFonts w:ascii="Arial" w:hAnsi="Arial" w:cs="Arial"/>
          <w:spacing w:val="6"/>
        </w:rPr>
        <w:t xml:space="preserve"> </w:t>
      </w:r>
      <w:r w:rsidRPr="008D37B9">
        <w:rPr>
          <w:rFonts w:ascii="Arial" w:hAnsi="Arial" w:cs="Arial"/>
        </w:rPr>
        <w:t>DDHH</w:t>
      </w:r>
      <w:r w:rsidRPr="008D37B9">
        <w:rPr>
          <w:rFonts w:ascii="Arial" w:hAnsi="Arial" w:cs="Arial"/>
          <w:spacing w:val="-47"/>
        </w:rPr>
        <w:t xml:space="preserve"> </w:t>
      </w:r>
      <w:r w:rsidRPr="008D37B9">
        <w:rPr>
          <w:rFonts w:ascii="Arial" w:hAnsi="Arial" w:cs="Arial"/>
        </w:rPr>
        <w:t>y</w:t>
      </w:r>
      <w:r w:rsidRPr="008D37B9">
        <w:rPr>
          <w:rFonts w:ascii="Arial" w:hAnsi="Arial" w:cs="Arial"/>
          <w:spacing w:val="-2"/>
        </w:rPr>
        <w:t xml:space="preserve"> </w:t>
      </w:r>
      <w:r w:rsidRPr="008D37B9">
        <w:rPr>
          <w:rFonts w:ascii="Arial" w:hAnsi="Arial" w:cs="Arial"/>
        </w:rPr>
        <w:t>previniendo la</w:t>
      </w:r>
      <w:r w:rsidRPr="008D37B9">
        <w:rPr>
          <w:rFonts w:ascii="Arial" w:hAnsi="Arial" w:cs="Arial"/>
          <w:spacing w:val="-4"/>
        </w:rPr>
        <w:t xml:space="preserve"> </w:t>
      </w:r>
      <w:r w:rsidRPr="008D37B9">
        <w:rPr>
          <w:rFonts w:ascii="Arial" w:hAnsi="Arial" w:cs="Arial"/>
        </w:rPr>
        <w:t>responsabilidad</w:t>
      </w:r>
      <w:r w:rsidRPr="008D37B9">
        <w:rPr>
          <w:rFonts w:ascii="Arial" w:hAnsi="Arial" w:cs="Arial"/>
          <w:spacing w:val="-2"/>
        </w:rPr>
        <w:t xml:space="preserve"> </w:t>
      </w:r>
      <w:r w:rsidRPr="008D37B9">
        <w:rPr>
          <w:rFonts w:ascii="Arial" w:hAnsi="Arial" w:cs="Arial"/>
        </w:rPr>
        <w:t>internacional</w:t>
      </w:r>
      <w:r w:rsidRPr="008D37B9">
        <w:rPr>
          <w:rFonts w:ascii="Arial" w:hAnsi="Arial" w:cs="Arial"/>
          <w:spacing w:val="-2"/>
        </w:rPr>
        <w:t xml:space="preserve"> </w:t>
      </w:r>
      <w:r w:rsidRPr="008D37B9">
        <w:rPr>
          <w:rFonts w:ascii="Arial" w:hAnsi="Arial" w:cs="Arial"/>
        </w:rPr>
        <w:t>del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Estado al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ejercer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su</w:t>
      </w:r>
      <w:r w:rsidRPr="008D37B9">
        <w:rPr>
          <w:rFonts w:ascii="Arial" w:hAnsi="Arial" w:cs="Arial"/>
          <w:spacing w:val="-2"/>
        </w:rPr>
        <w:t xml:space="preserve"> </w:t>
      </w:r>
      <w:r w:rsidRPr="008D37B9">
        <w:rPr>
          <w:rFonts w:ascii="Arial" w:hAnsi="Arial" w:cs="Arial"/>
        </w:rPr>
        <w:t>potestad”</w:t>
      </w:r>
      <w:r w:rsidRPr="008D37B9">
        <w:rPr>
          <w:rFonts w:ascii="Arial" w:hAnsi="Arial" w:cs="Arial"/>
          <w:vertAlign w:val="superscript"/>
        </w:rPr>
        <w:t>3</w:t>
      </w:r>
      <w:r w:rsidRPr="008D37B9">
        <w:rPr>
          <w:rFonts w:ascii="Arial" w:hAnsi="Arial" w:cs="Arial"/>
        </w:rPr>
        <w:t>.</w:t>
      </w:r>
    </w:p>
    <w:p w14:paraId="6C7268BF" w14:textId="77777777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En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ese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sentido,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Jurisprudencia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Corte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Interamericana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DDHH,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fundándose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el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deber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los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Estados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conforme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garantía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protección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y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 xml:space="preserve">promoción que estos tienen, lo desarrolla en el </w:t>
      </w:r>
      <w:r w:rsidRPr="008D37B9">
        <w:rPr>
          <w:rFonts w:ascii="Arial" w:hAnsi="Arial" w:cs="Arial"/>
        </w:rPr>
        <w:lastRenderedPageBreak/>
        <w:t xml:space="preserve">caso </w:t>
      </w:r>
      <w:r w:rsidRPr="008D37B9">
        <w:rPr>
          <w:rFonts w:ascii="Arial" w:hAnsi="Arial" w:cs="Arial"/>
          <w:i/>
        </w:rPr>
        <w:t>“Almonacid con Chile</w:t>
      </w:r>
      <w:r w:rsidRPr="008D37B9">
        <w:rPr>
          <w:rFonts w:ascii="Arial" w:hAnsi="Arial" w:cs="Arial"/>
        </w:rPr>
        <w:t>”, señala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  <w:i/>
        </w:rPr>
        <w:t>“esta obligación implica el deber de los Estados Parte de organizar todo el aparato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gubernamental y, en general, todas las estructuras a través de las cuales se manifiesta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el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ejercicio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del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poder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público,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manera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tal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que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sean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capaces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asegurar</w:t>
      </w:r>
      <w:r w:rsidRPr="008D37B9">
        <w:rPr>
          <w:rFonts w:ascii="Arial" w:hAnsi="Arial" w:cs="Arial"/>
          <w:i/>
          <w:spacing w:val="-47"/>
        </w:rPr>
        <w:t xml:space="preserve"> </w:t>
      </w:r>
      <w:r w:rsidRPr="008D37B9">
        <w:rPr>
          <w:rFonts w:ascii="Arial" w:hAnsi="Arial" w:cs="Arial"/>
          <w:i/>
        </w:rPr>
        <w:t>jurídicamente</w:t>
      </w:r>
      <w:r w:rsidRPr="008D37B9">
        <w:rPr>
          <w:rFonts w:ascii="Arial" w:hAnsi="Arial" w:cs="Arial"/>
          <w:i/>
          <w:spacing w:val="-3"/>
        </w:rPr>
        <w:t xml:space="preserve"> </w:t>
      </w:r>
      <w:r w:rsidRPr="008D37B9">
        <w:rPr>
          <w:rFonts w:ascii="Arial" w:hAnsi="Arial" w:cs="Arial"/>
          <w:i/>
        </w:rPr>
        <w:t>el libre</w:t>
      </w:r>
      <w:r w:rsidRPr="008D37B9">
        <w:rPr>
          <w:rFonts w:ascii="Arial" w:hAnsi="Arial" w:cs="Arial"/>
          <w:i/>
          <w:spacing w:val="-3"/>
        </w:rPr>
        <w:t xml:space="preserve"> </w:t>
      </w:r>
      <w:r w:rsidRPr="008D37B9">
        <w:rPr>
          <w:rFonts w:ascii="Arial" w:hAnsi="Arial" w:cs="Arial"/>
          <w:i/>
        </w:rPr>
        <w:t>y pleno ejercicio</w:t>
      </w:r>
      <w:r w:rsidRPr="008D37B9">
        <w:rPr>
          <w:rFonts w:ascii="Arial" w:hAnsi="Arial" w:cs="Arial"/>
          <w:i/>
          <w:spacing w:val="-1"/>
        </w:rPr>
        <w:t xml:space="preserve"> </w:t>
      </w:r>
      <w:r w:rsidRPr="008D37B9">
        <w:rPr>
          <w:rFonts w:ascii="Arial" w:hAnsi="Arial" w:cs="Arial"/>
          <w:i/>
        </w:rPr>
        <w:t>de los derechos</w:t>
      </w:r>
      <w:r w:rsidRPr="008D37B9">
        <w:rPr>
          <w:rFonts w:ascii="Arial" w:hAnsi="Arial" w:cs="Arial"/>
          <w:i/>
          <w:spacing w:val="-3"/>
        </w:rPr>
        <w:t xml:space="preserve"> </w:t>
      </w:r>
      <w:r w:rsidRPr="008D37B9">
        <w:rPr>
          <w:rFonts w:ascii="Arial" w:hAnsi="Arial" w:cs="Arial"/>
          <w:i/>
        </w:rPr>
        <w:t>humanos”</w:t>
      </w:r>
      <w:r w:rsidRPr="008D37B9">
        <w:rPr>
          <w:rFonts w:ascii="Arial" w:hAnsi="Arial" w:cs="Arial"/>
        </w:rPr>
        <w:t>.</w:t>
      </w:r>
    </w:p>
    <w:p w14:paraId="7C295F58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5A3BABD4" w14:textId="77777777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 xml:space="preserve">Indica además </w:t>
      </w:r>
      <w:r w:rsidRPr="008D37B9">
        <w:rPr>
          <w:rFonts w:ascii="Arial" w:hAnsi="Arial" w:cs="Arial"/>
          <w:i/>
        </w:rPr>
        <w:t>“La Corte es consciente que los jueces y tribunales internos están</w:t>
      </w:r>
      <w:r w:rsidRPr="008D37B9">
        <w:rPr>
          <w:rFonts w:ascii="Arial" w:hAnsi="Arial" w:cs="Arial"/>
          <w:i/>
          <w:spacing w:val="-47"/>
        </w:rPr>
        <w:t xml:space="preserve"> </w:t>
      </w:r>
      <w:r w:rsidRPr="008D37B9">
        <w:rPr>
          <w:rFonts w:ascii="Arial" w:hAnsi="Arial" w:cs="Arial"/>
          <w:i/>
        </w:rPr>
        <w:t>sujetos al imperio de la ley y, por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ello, están obligados a aplicar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las disposiciones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vigentes en el ordenamiento jurídico. Pero cuando un Estado ha ratificado un tratado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internacional como la Convención Americana, sus jueces, como parte del aparato del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Estado, también están sometidos a ella, lo que les obliga a velar porque los efectos de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las disposiciones de la Convención no se vean mermadas por la aplicación de leyes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contrarias a su objeto y fin</w:t>
      </w:r>
      <w:r w:rsidRPr="008D37B9">
        <w:rPr>
          <w:rFonts w:ascii="Arial" w:hAnsi="Arial" w:cs="Arial"/>
        </w:rPr>
        <w:t xml:space="preserve">, y que desde un inicio carecen de efectos jurídicos. </w:t>
      </w:r>
      <w:r w:rsidRPr="008D37B9">
        <w:rPr>
          <w:rFonts w:ascii="Arial" w:hAnsi="Arial" w:cs="Arial"/>
          <w:i/>
        </w:rPr>
        <w:t>En otras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palabras, el Poder Judicial debe ejercer una especie de “control de convencionalidad”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entre las normas jurídicas internas que aplican en los casos concretos y la Convención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Americana</w:t>
      </w:r>
      <w:r w:rsidRPr="008D37B9">
        <w:rPr>
          <w:rFonts w:ascii="Arial" w:hAnsi="Arial" w:cs="Arial"/>
          <w:i/>
          <w:spacing w:val="-2"/>
        </w:rPr>
        <w:t xml:space="preserve"> </w:t>
      </w:r>
      <w:r w:rsidRPr="008D37B9">
        <w:rPr>
          <w:rFonts w:ascii="Arial" w:hAnsi="Arial" w:cs="Arial"/>
          <w:i/>
        </w:rPr>
        <w:t>sobre</w:t>
      </w:r>
      <w:r w:rsidRPr="008D37B9">
        <w:rPr>
          <w:rFonts w:ascii="Arial" w:hAnsi="Arial" w:cs="Arial"/>
          <w:i/>
          <w:spacing w:val="-2"/>
        </w:rPr>
        <w:t xml:space="preserve"> </w:t>
      </w:r>
      <w:r w:rsidRPr="008D37B9">
        <w:rPr>
          <w:rFonts w:ascii="Arial" w:hAnsi="Arial" w:cs="Arial"/>
          <w:i/>
        </w:rPr>
        <w:t>Derechos</w:t>
      </w:r>
      <w:r w:rsidRPr="008D37B9">
        <w:rPr>
          <w:rFonts w:ascii="Arial" w:hAnsi="Arial" w:cs="Arial"/>
          <w:i/>
          <w:spacing w:val="-2"/>
        </w:rPr>
        <w:t xml:space="preserve"> </w:t>
      </w:r>
      <w:r w:rsidRPr="008D37B9">
        <w:rPr>
          <w:rFonts w:ascii="Arial" w:hAnsi="Arial" w:cs="Arial"/>
          <w:i/>
        </w:rPr>
        <w:t>Humanos”</w:t>
      </w:r>
      <w:r w:rsidRPr="008D37B9">
        <w:rPr>
          <w:rFonts w:ascii="Arial" w:hAnsi="Arial" w:cs="Arial"/>
        </w:rPr>
        <w:t>.</w:t>
      </w:r>
    </w:p>
    <w:p w14:paraId="3E3BBD68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14DE0D02" w14:textId="03E390C8" w:rsidR="00F16ACD" w:rsidRPr="008D37B9" w:rsidRDefault="005671C7" w:rsidP="008D37B9">
      <w:pPr>
        <w:spacing w:line="360" w:lineRule="auto"/>
        <w:jc w:val="both"/>
        <w:rPr>
          <w:rFonts w:ascii="Arial" w:hAnsi="Arial" w:cs="Arial"/>
          <w:i/>
        </w:rPr>
      </w:pPr>
      <w:r w:rsidRPr="008D37B9">
        <w:rPr>
          <w:rFonts w:ascii="Arial" w:hAnsi="Arial" w:cs="Arial"/>
        </w:rPr>
        <w:t>Por otra parte y en el mismo sentido, nuestra Excma. Corte Suprema en causa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ROL AD 1386-2014, el 16 de mayo del 2019, dando cumplimiento a Sentencia de 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 xml:space="preserve">Corte Interamericana que condenó a Chile en el caso </w:t>
      </w:r>
      <w:r w:rsidRPr="008D37B9">
        <w:rPr>
          <w:rFonts w:ascii="Arial" w:hAnsi="Arial" w:cs="Arial"/>
          <w:i/>
        </w:rPr>
        <w:t>“</w:t>
      </w:r>
      <w:r w:rsidR="00943AA6" w:rsidRPr="008D37B9">
        <w:rPr>
          <w:rFonts w:ascii="Arial" w:hAnsi="Arial" w:cs="Arial"/>
          <w:i/>
        </w:rPr>
        <w:t>N</w:t>
      </w:r>
      <w:r w:rsidR="009B2969" w:rsidRPr="008D37B9">
        <w:rPr>
          <w:rFonts w:ascii="Arial" w:hAnsi="Arial" w:cs="Arial"/>
          <w:i/>
        </w:rPr>
        <w:t>arín</w:t>
      </w:r>
      <w:r w:rsidRPr="008D37B9">
        <w:rPr>
          <w:rFonts w:ascii="Arial" w:hAnsi="Arial" w:cs="Arial"/>
          <w:i/>
        </w:rPr>
        <w:t xml:space="preserve"> Catrimán con Chile” </w:t>
      </w:r>
      <w:r w:rsidRPr="008D37B9">
        <w:rPr>
          <w:rFonts w:ascii="Arial" w:hAnsi="Arial" w:cs="Arial"/>
        </w:rPr>
        <w:t>del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año 2014, ha sido igualmente clara en ese aspecto, señalando en su considerando 9°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  <w:i/>
        </w:rPr>
        <w:t>“Que el mandato constitucional impone, igualmente, a los órganos del Estado la carga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 respetar y promover los derechos esenciales que emanan de la naturaleza humana,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en virtud de lo cual la doctrina en materia de derechos humanos ha sido conteste en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asignar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los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jueces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nacionales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el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deber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velar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por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el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respeto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y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garantía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los</w:t>
      </w:r>
      <w:r w:rsidRPr="008D37B9">
        <w:rPr>
          <w:rFonts w:ascii="Arial" w:hAnsi="Arial" w:cs="Arial"/>
          <w:i/>
          <w:spacing w:val="-48"/>
        </w:rPr>
        <w:t xml:space="preserve"> </w:t>
      </w:r>
      <w:r w:rsidRPr="008D37B9">
        <w:rPr>
          <w:rFonts w:ascii="Arial" w:hAnsi="Arial" w:cs="Arial"/>
          <w:i/>
        </w:rPr>
        <w:t>derechos que los Estados parte del sistema tienen que concretar.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Así, mediante el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control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convencionalidad,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los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jueces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nacionales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forman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parte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del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sistema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interamericano en la protección de los estándares de cumplimiento y garantía de tales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derechos,</w:t>
      </w:r>
      <w:r w:rsidRPr="008D37B9">
        <w:rPr>
          <w:rFonts w:ascii="Arial" w:hAnsi="Arial" w:cs="Arial"/>
          <w:i/>
          <w:spacing w:val="32"/>
        </w:rPr>
        <w:t xml:space="preserve"> </w:t>
      </w:r>
      <w:r w:rsidRPr="008D37B9">
        <w:rPr>
          <w:rFonts w:ascii="Arial" w:hAnsi="Arial" w:cs="Arial"/>
          <w:i/>
        </w:rPr>
        <w:t>dependiendo</w:t>
      </w:r>
      <w:r w:rsidRPr="008D37B9">
        <w:rPr>
          <w:rFonts w:ascii="Arial" w:hAnsi="Arial" w:cs="Arial"/>
          <w:i/>
          <w:spacing w:val="31"/>
        </w:rPr>
        <w:t xml:space="preserve"> </w:t>
      </w:r>
      <w:r w:rsidRPr="008D37B9">
        <w:rPr>
          <w:rFonts w:ascii="Arial" w:hAnsi="Arial" w:cs="Arial"/>
          <w:i/>
        </w:rPr>
        <w:t>las</w:t>
      </w:r>
      <w:r w:rsidRPr="008D37B9">
        <w:rPr>
          <w:rFonts w:ascii="Arial" w:hAnsi="Arial" w:cs="Arial"/>
          <w:i/>
          <w:spacing w:val="32"/>
        </w:rPr>
        <w:t xml:space="preserve"> </w:t>
      </w:r>
      <w:r w:rsidRPr="008D37B9">
        <w:rPr>
          <w:rFonts w:ascii="Arial" w:hAnsi="Arial" w:cs="Arial"/>
          <w:i/>
        </w:rPr>
        <w:t>consecuencias</w:t>
      </w:r>
      <w:r w:rsidRPr="008D37B9">
        <w:rPr>
          <w:rFonts w:ascii="Arial" w:hAnsi="Arial" w:cs="Arial"/>
          <w:i/>
          <w:spacing w:val="32"/>
        </w:rPr>
        <w:t xml:space="preserve"> </w:t>
      </w:r>
      <w:r w:rsidRPr="008D37B9">
        <w:rPr>
          <w:rFonts w:ascii="Arial" w:hAnsi="Arial" w:cs="Arial"/>
          <w:i/>
        </w:rPr>
        <w:t>de</w:t>
      </w:r>
      <w:r w:rsidRPr="008D37B9">
        <w:rPr>
          <w:rFonts w:ascii="Arial" w:hAnsi="Arial" w:cs="Arial"/>
          <w:i/>
          <w:spacing w:val="32"/>
        </w:rPr>
        <w:t xml:space="preserve"> </w:t>
      </w:r>
      <w:r w:rsidRPr="008D37B9">
        <w:rPr>
          <w:rFonts w:ascii="Arial" w:hAnsi="Arial" w:cs="Arial"/>
          <w:i/>
        </w:rPr>
        <w:t>este</w:t>
      </w:r>
      <w:r w:rsidRPr="008D37B9">
        <w:rPr>
          <w:rFonts w:ascii="Arial" w:hAnsi="Arial" w:cs="Arial"/>
          <w:i/>
          <w:spacing w:val="32"/>
        </w:rPr>
        <w:t xml:space="preserve"> </w:t>
      </w:r>
      <w:r w:rsidRPr="008D37B9">
        <w:rPr>
          <w:rFonts w:ascii="Arial" w:hAnsi="Arial" w:cs="Arial"/>
          <w:i/>
        </w:rPr>
        <w:t>análisis</w:t>
      </w:r>
      <w:r w:rsidRPr="008D37B9">
        <w:rPr>
          <w:rFonts w:ascii="Arial" w:hAnsi="Arial" w:cs="Arial"/>
          <w:i/>
          <w:spacing w:val="32"/>
        </w:rPr>
        <w:t xml:space="preserve"> </w:t>
      </w:r>
      <w:r w:rsidRPr="008D37B9">
        <w:rPr>
          <w:rFonts w:ascii="Arial" w:hAnsi="Arial" w:cs="Arial"/>
          <w:i/>
        </w:rPr>
        <w:t>de</w:t>
      </w:r>
      <w:r w:rsidRPr="008D37B9">
        <w:rPr>
          <w:rFonts w:ascii="Arial" w:hAnsi="Arial" w:cs="Arial"/>
          <w:i/>
          <w:spacing w:val="32"/>
        </w:rPr>
        <w:t xml:space="preserve"> </w:t>
      </w:r>
      <w:r w:rsidRPr="008D37B9">
        <w:rPr>
          <w:rFonts w:ascii="Arial" w:hAnsi="Arial" w:cs="Arial"/>
          <w:i/>
        </w:rPr>
        <w:t>las</w:t>
      </w:r>
      <w:r w:rsidRPr="008D37B9">
        <w:rPr>
          <w:rFonts w:ascii="Arial" w:hAnsi="Arial" w:cs="Arial"/>
          <w:i/>
          <w:spacing w:val="32"/>
        </w:rPr>
        <w:t xml:space="preserve"> </w:t>
      </w:r>
      <w:r w:rsidRPr="008D37B9">
        <w:rPr>
          <w:rFonts w:ascii="Arial" w:hAnsi="Arial" w:cs="Arial"/>
          <w:i/>
        </w:rPr>
        <w:t>funciones</w:t>
      </w:r>
      <w:r w:rsidRPr="008D37B9">
        <w:rPr>
          <w:rFonts w:ascii="Arial" w:hAnsi="Arial" w:cs="Arial"/>
          <w:i/>
          <w:spacing w:val="33"/>
        </w:rPr>
        <w:t xml:space="preserve"> </w:t>
      </w:r>
      <w:r w:rsidRPr="008D37B9">
        <w:rPr>
          <w:rFonts w:ascii="Arial" w:hAnsi="Arial" w:cs="Arial"/>
          <w:i/>
        </w:rPr>
        <w:t>que</w:t>
      </w:r>
      <w:r w:rsidRPr="008D37B9">
        <w:rPr>
          <w:rFonts w:ascii="Arial" w:hAnsi="Arial" w:cs="Arial"/>
          <w:i/>
          <w:spacing w:val="32"/>
        </w:rPr>
        <w:t xml:space="preserve"> </w:t>
      </w:r>
      <w:r w:rsidRPr="008D37B9">
        <w:rPr>
          <w:rFonts w:ascii="Arial" w:hAnsi="Arial" w:cs="Arial"/>
          <w:i/>
        </w:rPr>
        <w:t>cada</w:t>
      </w:r>
      <w:r w:rsidR="00CF1E42" w:rsidRPr="008D37B9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38C95A7" wp14:editId="03560482">
                <wp:simplePos x="0" y="0"/>
                <wp:positionH relativeFrom="page">
                  <wp:posOffset>1080770</wp:posOffset>
                </wp:positionH>
                <wp:positionV relativeFrom="paragraph">
                  <wp:posOffset>218440</wp:posOffset>
                </wp:positionV>
                <wp:extent cx="1828800" cy="8890"/>
                <wp:effectExtent l="0" t="0" r="0" b="0"/>
                <wp:wrapTopAndBottom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6D63B3" id="Rectangle 6" o:spid="_x0000_s1026" style="position:absolute;margin-left:85.1pt;margin-top:17.2pt;width:2in;height:.7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="00B95DD9" w:rsidRPr="008D37B9">
        <w:rPr>
          <w:rFonts w:ascii="Arial" w:hAnsi="Arial" w:cs="Arial"/>
          <w:i/>
        </w:rPr>
        <w:t xml:space="preserve"> </w:t>
      </w:r>
      <w:r w:rsidRPr="008D37B9">
        <w:rPr>
          <w:rFonts w:ascii="Arial" w:hAnsi="Arial" w:cs="Arial"/>
          <w:i/>
        </w:rPr>
        <w:t>operador de justicia tiene, siendo obligación de todos, las autoridades e integrantes del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Estado,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interpretar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sistemática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integralmente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las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disposiciones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que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informan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el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sistema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jurídico</w:t>
      </w:r>
      <w:r w:rsidRPr="008D37B9">
        <w:rPr>
          <w:rFonts w:ascii="Arial" w:hAnsi="Arial" w:cs="Arial"/>
        </w:rPr>
        <w:t>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  <w:i/>
        </w:rPr>
        <w:t>de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forma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tal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que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sus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determinaciones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guarden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la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mayor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correspondencia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y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compatibilidad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con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las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obligaciones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internacionales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adquiridas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soberanamente</w:t>
      </w:r>
      <w:r w:rsidRPr="008D37B9">
        <w:rPr>
          <w:rFonts w:ascii="Arial" w:hAnsi="Arial" w:cs="Arial"/>
          <w:i/>
          <w:spacing w:val="-1"/>
        </w:rPr>
        <w:t xml:space="preserve"> </w:t>
      </w:r>
      <w:r w:rsidRPr="008D37B9">
        <w:rPr>
          <w:rFonts w:ascii="Arial" w:hAnsi="Arial" w:cs="Arial"/>
          <w:i/>
        </w:rPr>
        <w:t>por</w:t>
      </w:r>
      <w:r w:rsidRPr="008D37B9">
        <w:rPr>
          <w:rFonts w:ascii="Arial" w:hAnsi="Arial" w:cs="Arial"/>
          <w:i/>
          <w:spacing w:val="-2"/>
        </w:rPr>
        <w:t xml:space="preserve"> </w:t>
      </w:r>
      <w:r w:rsidRPr="008D37B9">
        <w:rPr>
          <w:rFonts w:ascii="Arial" w:hAnsi="Arial" w:cs="Arial"/>
          <w:i/>
        </w:rPr>
        <w:t>éste”.</w:t>
      </w:r>
    </w:p>
    <w:p w14:paraId="25A5D17B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  <w:i/>
        </w:rPr>
      </w:pPr>
    </w:p>
    <w:p w14:paraId="656227A9" w14:textId="20EF9BEB" w:rsidR="00F16ACD" w:rsidRPr="008D37B9" w:rsidRDefault="00FD2A37" w:rsidP="008D37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7°)</w:t>
      </w:r>
      <w:r w:rsidR="005671C7" w:rsidRPr="008D37B9">
        <w:rPr>
          <w:rFonts w:ascii="Arial" w:hAnsi="Arial" w:cs="Arial"/>
        </w:rPr>
        <w:t>: Que tal como lo sostiene la Defensoría Penal Penitenciaria, existe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también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jurisprudencia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reciente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de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los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tribunales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ordinarios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superiores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de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justicia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nuestro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país,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que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en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hipótesis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fácticas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casi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idénticas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las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de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esta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causa,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razonan</w:t>
      </w:r>
      <w:r w:rsidR="005671C7" w:rsidRPr="008D37B9">
        <w:rPr>
          <w:rFonts w:ascii="Arial" w:hAnsi="Arial" w:cs="Arial"/>
          <w:spacing w:val="-48"/>
        </w:rPr>
        <w:t xml:space="preserve"> </w:t>
      </w:r>
      <w:r w:rsidR="005671C7" w:rsidRPr="008D37B9">
        <w:rPr>
          <w:rFonts w:ascii="Arial" w:hAnsi="Arial" w:cs="Arial"/>
        </w:rPr>
        <w:t>utilizando y fundando su resolución final en la normativa internacional a la que hemos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hecho referencia antes.</w:t>
      </w:r>
    </w:p>
    <w:p w14:paraId="01985F48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4D8BFB50" w14:textId="4787D6D3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 xml:space="preserve">En efecto, la </w:t>
      </w:r>
      <w:r w:rsidR="007E376C" w:rsidRPr="008D37B9">
        <w:rPr>
          <w:rFonts w:ascii="Arial" w:hAnsi="Arial" w:cs="Arial"/>
        </w:rPr>
        <w:t>Ilma.</w:t>
      </w:r>
      <w:r w:rsidRPr="008D37B9">
        <w:rPr>
          <w:rFonts w:ascii="Arial" w:hAnsi="Arial" w:cs="Arial"/>
        </w:rPr>
        <w:t xml:space="preserve"> Corte de Apelaciones de Valparaíso el 7 de Abril del 2020,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resolviendo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Recurso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Amparo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causa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Rol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256-2020,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caso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interna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embarazo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riesgo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que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previamente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lastRenderedPageBreak/>
        <w:t>había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recurrido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ante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el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Juez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Garantía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solicitando mutara a privación de libertad fundado en la condición de salud que fue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denegada por el Juez, termina acogiéndolo fundándose en el Derecho Internacional 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DDHH descrito antes en esta sentencia, como lo destaca su considerando Cuarto al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señalar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  <w:i/>
        </w:rPr>
        <w:t>“Que,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atendida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la normativa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internacional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que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se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ha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venido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colacionando,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habiendo contraído obligaciones el Estado de Chile tendientes a proteger a las mujeres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 todo tipo de violencia física, psíquica y sexual ejecutada por cualquier persona en su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contra, pero especialmente respecto de aquellos actos perpetrados o tolerados por el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Estado o sus agentes, donde quiera que éstos ocurran, no cabe sino examinar el caso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concreto,</w:t>
      </w:r>
      <w:r w:rsidRPr="008D37B9">
        <w:rPr>
          <w:rFonts w:ascii="Arial" w:hAnsi="Arial" w:cs="Arial"/>
          <w:i/>
          <w:spacing w:val="-1"/>
        </w:rPr>
        <w:t xml:space="preserve"> </w:t>
      </w:r>
      <w:r w:rsidRPr="008D37B9">
        <w:rPr>
          <w:rFonts w:ascii="Arial" w:hAnsi="Arial" w:cs="Arial"/>
          <w:i/>
        </w:rPr>
        <w:t>a</w:t>
      </w:r>
      <w:r w:rsidRPr="008D37B9">
        <w:rPr>
          <w:rFonts w:ascii="Arial" w:hAnsi="Arial" w:cs="Arial"/>
          <w:i/>
          <w:spacing w:val="-1"/>
        </w:rPr>
        <w:t xml:space="preserve"> </w:t>
      </w:r>
      <w:r w:rsidRPr="008D37B9">
        <w:rPr>
          <w:rFonts w:ascii="Arial" w:hAnsi="Arial" w:cs="Arial"/>
          <w:i/>
        </w:rPr>
        <w:t>la luz</w:t>
      </w:r>
      <w:r w:rsidRPr="008D37B9">
        <w:rPr>
          <w:rFonts w:ascii="Arial" w:hAnsi="Arial" w:cs="Arial"/>
          <w:i/>
          <w:spacing w:val="-1"/>
        </w:rPr>
        <w:t xml:space="preserve"> </w:t>
      </w:r>
      <w:r w:rsidRPr="008D37B9">
        <w:rPr>
          <w:rFonts w:ascii="Arial" w:hAnsi="Arial" w:cs="Arial"/>
          <w:i/>
        </w:rPr>
        <w:t>de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las disposiciones aludidas”</w:t>
      </w:r>
      <w:r w:rsidRPr="008D37B9">
        <w:rPr>
          <w:rFonts w:ascii="Arial" w:hAnsi="Arial" w:cs="Arial"/>
        </w:rPr>
        <w:t>.</w:t>
      </w:r>
    </w:p>
    <w:p w14:paraId="0E3501B6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6F7B5C94" w14:textId="6EF4A426" w:rsidR="00F16ACD" w:rsidRPr="008D37B9" w:rsidRDefault="005671C7" w:rsidP="008D37B9">
      <w:pPr>
        <w:spacing w:line="360" w:lineRule="auto"/>
        <w:jc w:val="both"/>
        <w:rPr>
          <w:rFonts w:ascii="Arial" w:hAnsi="Arial" w:cs="Arial"/>
          <w:i/>
        </w:rPr>
      </w:pPr>
      <w:r w:rsidRPr="008D37B9">
        <w:rPr>
          <w:rFonts w:ascii="Arial" w:hAnsi="Arial" w:cs="Arial"/>
        </w:rPr>
        <w:t>En la misma línea a como la Excma. Corte Suprema venía razonando desde el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caso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  <w:i/>
        </w:rPr>
        <w:t>“Narín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Catrim</w:t>
      </w:r>
      <w:r w:rsidR="006035B5" w:rsidRPr="008D37B9">
        <w:rPr>
          <w:rFonts w:ascii="Arial" w:hAnsi="Arial" w:cs="Arial"/>
          <w:i/>
        </w:rPr>
        <w:t>á</w:t>
      </w:r>
      <w:r w:rsidRPr="008D37B9">
        <w:rPr>
          <w:rFonts w:ascii="Arial" w:hAnsi="Arial" w:cs="Arial"/>
          <w:i/>
        </w:rPr>
        <w:t>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con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Chile”</w:t>
      </w:r>
      <w:r w:rsidRPr="008D37B9">
        <w:rPr>
          <w:rFonts w:ascii="Arial" w:hAnsi="Arial" w:cs="Arial"/>
        </w:rPr>
        <w:t>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1"/>
        </w:rPr>
        <w:t xml:space="preserve"> </w:t>
      </w:r>
      <w:r w:rsidR="00943AA6" w:rsidRPr="008D37B9">
        <w:rPr>
          <w:rFonts w:ascii="Arial" w:hAnsi="Arial" w:cs="Arial"/>
        </w:rPr>
        <w:t>Il</w:t>
      </w:r>
      <w:r w:rsidR="007E376C" w:rsidRPr="008D37B9">
        <w:rPr>
          <w:rFonts w:ascii="Arial" w:hAnsi="Arial" w:cs="Arial"/>
        </w:rPr>
        <w:t>ma.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Corte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Valparaíso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señala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su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considerando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Quinto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  <w:i/>
        </w:rPr>
        <w:t>“Que,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conforme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las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disposiciones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antes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colacionadas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y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asumiendo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la necesidad</w:t>
      </w:r>
      <w:r w:rsidRPr="008D37B9">
        <w:rPr>
          <w:rFonts w:ascii="Arial" w:hAnsi="Arial" w:cs="Arial"/>
          <w:i/>
          <w:spacing w:val="2"/>
        </w:rPr>
        <w:t xml:space="preserve"> </w:t>
      </w:r>
      <w:r w:rsidRPr="008D37B9">
        <w:rPr>
          <w:rFonts w:ascii="Arial" w:hAnsi="Arial" w:cs="Arial"/>
          <w:i/>
        </w:rPr>
        <w:t>de</w:t>
      </w:r>
      <w:r w:rsidRPr="008D37B9">
        <w:rPr>
          <w:rFonts w:ascii="Arial" w:hAnsi="Arial" w:cs="Arial"/>
          <w:i/>
          <w:spacing w:val="2"/>
        </w:rPr>
        <w:t xml:space="preserve"> </w:t>
      </w:r>
      <w:r w:rsidRPr="008D37B9">
        <w:rPr>
          <w:rFonts w:ascii="Arial" w:hAnsi="Arial" w:cs="Arial"/>
          <w:i/>
        </w:rPr>
        <w:t>proteger</w:t>
      </w:r>
      <w:r w:rsidRPr="008D37B9">
        <w:rPr>
          <w:rFonts w:ascii="Arial" w:hAnsi="Arial" w:cs="Arial"/>
          <w:i/>
          <w:spacing w:val="3"/>
        </w:rPr>
        <w:t xml:space="preserve"> </w:t>
      </w:r>
      <w:r w:rsidRPr="008D37B9">
        <w:rPr>
          <w:rFonts w:ascii="Arial" w:hAnsi="Arial" w:cs="Arial"/>
          <w:i/>
        </w:rPr>
        <w:t>la vida</w:t>
      </w:r>
      <w:r w:rsidRPr="008D37B9">
        <w:rPr>
          <w:rFonts w:ascii="Arial" w:hAnsi="Arial" w:cs="Arial"/>
          <w:i/>
          <w:spacing w:val="2"/>
        </w:rPr>
        <w:t xml:space="preserve"> </w:t>
      </w:r>
      <w:r w:rsidRPr="008D37B9">
        <w:rPr>
          <w:rFonts w:ascii="Arial" w:hAnsi="Arial" w:cs="Arial"/>
          <w:i/>
        </w:rPr>
        <w:t>de</w:t>
      </w:r>
      <w:r w:rsidRPr="008D37B9">
        <w:rPr>
          <w:rFonts w:ascii="Arial" w:hAnsi="Arial" w:cs="Arial"/>
          <w:i/>
          <w:spacing w:val="2"/>
        </w:rPr>
        <w:t xml:space="preserve"> </w:t>
      </w:r>
      <w:r w:rsidRPr="008D37B9">
        <w:rPr>
          <w:rFonts w:ascii="Arial" w:hAnsi="Arial" w:cs="Arial"/>
          <w:i/>
        </w:rPr>
        <w:t>la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reclusa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y</w:t>
      </w:r>
      <w:r w:rsidRPr="008D37B9">
        <w:rPr>
          <w:rFonts w:ascii="Arial" w:hAnsi="Arial" w:cs="Arial"/>
          <w:i/>
          <w:spacing w:val="2"/>
        </w:rPr>
        <w:t xml:space="preserve"> </w:t>
      </w:r>
      <w:r w:rsidRPr="008D37B9">
        <w:rPr>
          <w:rFonts w:ascii="Arial" w:hAnsi="Arial" w:cs="Arial"/>
          <w:i/>
        </w:rPr>
        <w:t>del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producto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</w:t>
      </w:r>
      <w:r w:rsidRPr="008D37B9">
        <w:rPr>
          <w:rFonts w:ascii="Arial" w:hAnsi="Arial" w:cs="Arial"/>
          <w:i/>
          <w:spacing w:val="3"/>
        </w:rPr>
        <w:t xml:space="preserve"> </w:t>
      </w:r>
      <w:r w:rsidRPr="008D37B9">
        <w:rPr>
          <w:rFonts w:ascii="Arial" w:hAnsi="Arial" w:cs="Arial"/>
          <w:i/>
        </w:rPr>
        <w:t>la gestación…</w:t>
      </w:r>
      <w:r w:rsidRPr="008D37B9">
        <w:rPr>
          <w:rFonts w:ascii="Arial" w:hAnsi="Arial" w:cs="Arial"/>
          <w:i/>
          <w:spacing w:val="7"/>
        </w:rPr>
        <w:t xml:space="preserve"> </w:t>
      </w:r>
      <w:r w:rsidRPr="008D37B9">
        <w:rPr>
          <w:rFonts w:ascii="Arial" w:hAnsi="Arial" w:cs="Arial"/>
          <w:i/>
        </w:rPr>
        <w:t>resulta</w:t>
      </w:r>
      <w:r w:rsidRPr="008D37B9">
        <w:rPr>
          <w:rFonts w:ascii="Arial" w:hAnsi="Arial" w:cs="Arial"/>
          <w:i/>
          <w:spacing w:val="6"/>
        </w:rPr>
        <w:t xml:space="preserve"> </w:t>
      </w:r>
      <w:r w:rsidRPr="008D37B9">
        <w:rPr>
          <w:rFonts w:ascii="Arial" w:hAnsi="Arial" w:cs="Arial"/>
          <w:i/>
        </w:rPr>
        <w:t>meridianamente</w:t>
      </w:r>
      <w:r w:rsidRPr="008D37B9">
        <w:rPr>
          <w:rFonts w:ascii="Arial" w:hAnsi="Arial" w:cs="Arial"/>
          <w:i/>
          <w:spacing w:val="7"/>
        </w:rPr>
        <w:t xml:space="preserve"> </w:t>
      </w:r>
      <w:r w:rsidRPr="008D37B9">
        <w:rPr>
          <w:rFonts w:ascii="Arial" w:hAnsi="Arial" w:cs="Arial"/>
          <w:i/>
        </w:rPr>
        <w:t>claro</w:t>
      </w:r>
      <w:r w:rsidRPr="008D37B9">
        <w:rPr>
          <w:rFonts w:ascii="Arial" w:hAnsi="Arial" w:cs="Arial"/>
          <w:i/>
          <w:spacing w:val="8"/>
        </w:rPr>
        <w:t xml:space="preserve"> </w:t>
      </w:r>
      <w:r w:rsidRPr="008D37B9">
        <w:rPr>
          <w:rFonts w:ascii="Arial" w:hAnsi="Arial" w:cs="Arial"/>
          <w:i/>
        </w:rPr>
        <w:t>que</w:t>
      </w:r>
      <w:r w:rsidRPr="008D37B9">
        <w:rPr>
          <w:rFonts w:ascii="Arial" w:hAnsi="Arial" w:cs="Arial"/>
          <w:i/>
          <w:spacing w:val="8"/>
        </w:rPr>
        <w:t xml:space="preserve"> </w:t>
      </w:r>
      <w:r w:rsidRPr="008D37B9">
        <w:rPr>
          <w:rFonts w:ascii="Arial" w:hAnsi="Arial" w:cs="Arial"/>
          <w:i/>
        </w:rPr>
        <w:t>existe</w:t>
      </w:r>
      <w:r w:rsidRPr="008D37B9">
        <w:rPr>
          <w:rFonts w:ascii="Arial" w:hAnsi="Arial" w:cs="Arial"/>
          <w:i/>
          <w:spacing w:val="10"/>
        </w:rPr>
        <w:t xml:space="preserve"> </w:t>
      </w:r>
      <w:r w:rsidRPr="008D37B9">
        <w:rPr>
          <w:rFonts w:ascii="Arial" w:hAnsi="Arial" w:cs="Arial"/>
          <w:i/>
        </w:rPr>
        <w:t>ordenamiento</w:t>
      </w:r>
      <w:r w:rsidRPr="008D37B9">
        <w:rPr>
          <w:rFonts w:ascii="Arial" w:hAnsi="Arial" w:cs="Arial"/>
          <w:i/>
          <w:spacing w:val="9"/>
        </w:rPr>
        <w:t xml:space="preserve"> </w:t>
      </w:r>
      <w:r w:rsidRPr="008D37B9">
        <w:rPr>
          <w:rFonts w:ascii="Arial" w:hAnsi="Arial" w:cs="Arial"/>
          <w:i/>
        </w:rPr>
        <w:t>jurídico</w:t>
      </w:r>
      <w:r w:rsidRPr="008D37B9">
        <w:rPr>
          <w:rFonts w:ascii="Arial" w:hAnsi="Arial" w:cs="Arial"/>
          <w:i/>
          <w:spacing w:val="8"/>
        </w:rPr>
        <w:t xml:space="preserve"> </w:t>
      </w:r>
      <w:r w:rsidRPr="008D37B9">
        <w:rPr>
          <w:rFonts w:ascii="Arial" w:hAnsi="Arial" w:cs="Arial"/>
          <w:i/>
        </w:rPr>
        <w:t>que</w:t>
      </w:r>
      <w:r w:rsidRPr="008D37B9">
        <w:rPr>
          <w:rFonts w:ascii="Arial" w:hAnsi="Arial" w:cs="Arial"/>
          <w:i/>
          <w:spacing w:val="9"/>
        </w:rPr>
        <w:t xml:space="preserve"> </w:t>
      </w:r>
      <w:r w:rsidRPr="008D37B9">
        <w:rPr>
          <w:rFonts w:ascii="Arial" w:hAnsi="Arial" w:cs="Arial"/>
          <w:i/>
        </w:rPr>
        <w:t>permite</w:t>
      </w:r>
      <w:r w:rsidRPr="008D37B9">
        <w:rPr>
          <w:rFonts w:ascii="Arial" w:hAnsi="Arial" w:cs="Arial"/>
          <w:i/>
          <w:spacing w:val="8"/>
        </w:rPr>
        <w:t xml:space="preserve"> </w:t>
      </w:r>
      <w:r w:rsidRPr="008D37B9">
        <w:rPr>
          <w:rFonts w:ascii="Arial" w:hAnsi="Arial" w:cs="Arial"/>
          <w:i/>
        </w:rPr>
        <w:t>y</w:t>
      </w:r>
      <w:r w:rsidRPr="008D37B9">
        <w:rPr>
          <w:rFonts w:ascii="Arial" w:hAnsi="Arial" w:cs="Arial"/>
          <w:i/>
          <w:spacing w:val="6"/>
        </w:rPr>
        <w:t xml:space="preserve"> </w:t>
      </w:r>
      <w:r w:rsidRPr="008D37B9">
        <w:rPr>
          <w:rFonts w:ascii="Arial" w:hAnsi="Arial" w:cs="Arial"/>
          <w:i/>
        </w:rPr>
        <w:t>obliga</w:t>
      </w:r>
      <w:r w:rsidRPr="008D37B9">
        <w:rPr>
          <w:rFonts w:ascii="Arial" w:hAnsi="Arial" w:cs="Arial"/>
          <w:i/>
          <w:spacing w:val="-47"/>
        </w:rPr>
        <w:t xml:space="preserve"> </w:t>
      </w:r>
      <w:r w:rsidRPr="008D37B9">
        <w:rPr>
          <w:rFonts w:ascii="Arial" w:hAnsi="Arial" w:cs="Arial"/>
          <w:i/>
        </w:rPr>
        <w:t>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esta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Corte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adoptar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medidas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urgentes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con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la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finalidad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cumplir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con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las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convenciones internacionales a las que el Estado adscribió, en su oportunidad y, en el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presente caso, tales remedios solo son reparables con la suspensión del cumplimiento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efectivo</w:t>
      </w:r>
      <w:r w:rsidRPr="008D37B9">
        <w:rPr>
          <w:rFonts w:ascii="Arial" w:hAnsi="Arial" w:cs="Arial"/>
          <w:i/>
          <w:spacing w:val="-1"/>
        </w:rPr>
        <w:t xml:space="preserve"> </w:t>
      </w:r>
      <w:r w:rsidRPr="008D37B9">
        <w:rPr>
          <w:rFonts w:ascii="Arial" w:hAnsi="Arial" w:cs="Arial"/>
          <w:i/>
        </w:rPr>
        <w:t>del</w:t>
      </w:r>
      <w:r w:rsidRPr="008D37B9">
        <w:rPr>
          <w:rFonts w:ascii="Arial" w:hAnsi="Arial" w:cs="Arial"/>
          <w:i/>
          <w:spacing w:val="-3"/>
        </w:rPr>
        <w:t xml:space="preserve"> </w:t>
      </w:r>
      <w:r w:rsidRPr="008D37B9">
        <w:rPr>
          <w:rFonts w:ascii="Arial" w:hAnsi="Arial" w:cs="Arial"/>
          <w:i/>
        </w:rPr>
        <w:t>saldo de pena</w:t>
      </w:r>
      <w:r w:rsidRPr="008D37B9">
        <w:rPr>
          <w:rFonts w:ascii="Arial" w:hAnsi="Arial" w:cs="Arial"/>
          <w:i/>
          <w:spacing w:val="-3"/>
        </w:rPr>
        <w:t xml:space="preserve"> </w:t>
      </w:r>
      <w:r w:rsidRPr="008D37B9">
        <w:rPr>
          <w:rFonts w:ascii="Arial" w:hAnsi="Arial" w:cs="Arial"/>
          <w:i/>
        </w:rPr>
        <w:t>que actualmente cumple …”</w:t>
      </w:r>
    </w:p>
    <w:p w14:paraId="6A9B8F07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  <w:i/>
        </w:rPr>
      </w:pPr>
    </w:p>
    <w:p w14:paraId="6CCAE3B8" w14:textId="77777777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Se acoge el recurso de amparo, reemplazando la pena privativa de libertad 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la condenada por la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reclusión domiciliaria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total.</w:t>
      </w:r>
    </w:p>
    <w:p w14:paraId="3E8F046D" w14:textId="77777777" w:rsidR="00F16ACD" w:rsidRPr="008D37B9" w:rsidRDefault="005671C7" w:rsidP="008D37B9">
      <w:pPr>
        <w:spacing w:line="360" w:lineRule="auto"/>
        <w:jc w:val="both"/>
        <w:rPr>
          <w:rFonts w:ascii="Arial" w:hAnsi="Arial" w:cs="Arial"/>
          <w:i/>
        </w:rPr>
      </w:pPr>
      <w:r w:rsidRPr="008D37B9">
        <w:rPr>
          <w:rFonts w:ascii="Arial" w:hAnsi="Arial" w:cs="Arial"/>
        </w:rPr>
        <w:t>La Excma. Corte Suprema a su vez, el pasado 10 de Agosto del 2022, en causa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Rol 50.967-2022, conociendo de apelación de Recurso de Amparo, revocó la sentencia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 primera instancia acogiendo el recurso respecto de una condenada con embarazo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riesgo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señalando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su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considerando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Primero: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“</w:t>
      </w:r>
      <w:r w:rsidRPr="008D37B9">
        <w:rPr>
          <w:rFonts w:ascii="Arial" w:hAnsi="Arial" w:cs="Arial"/>
          <w:i/>
        </w:rPr>
        <w:t>Que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si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bien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la</w:t>
      </w:r>
      <w:r w:rsidRPr="008D37B9">
        <w:rPr>
          <w:rFonts w:ascii="Arial" w:hAnsi="Arial" w:cs="Arial"/>
          <w:i/>
          <w:spacing w:val="49"/>
        </w:rPr>
        <w:t xml:space="preserve"> </w:t>
      </w:r>
      <w:r w:rsidRPr="008D37B9">
        <w:rPr>
          <w:rFonts w:ascii="Arial" w:hAnsi="Arial" w:cs="Arial"/>
          <w:i/>
        </w:rPr>
        <w:t>legislación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nacional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no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hay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precepto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que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autorice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expresamente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la sustitución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la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pena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presidio por la de reclusión domiciliaria por razones como las que motivan la solicitud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presentada en favor de la amparada, debe recordarse que, por mandato del inciso 2°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del</w:t>
      </w:r>
      <w:r w:rsidRPr="008D37B9">
        <w:rPr>
          <w:rFonts w:ascii="Arial" w:hAnsi="Arial" w:cs="Arial"/>
          <w:i/>
          <w:spacing w:val="61"/>
        </w:rPr>
        <w:t xml:space="preserve"> </w:t>
      </w:r>
      <w:r w:rsidRPr="008D37B9">
        <w:rPr>
          <w:rFonts w:ascii="Arial" w:hAnsi="Arial" w:cs="Arial"/>
          <w:i/>
        </w:rPr>
        <w:t>artículo</w:t>
      </w:r>
      <w:r w:rsidRPr="008D37B9">
        <w:rPr>
          <w:rFonts w:ascii="Arial" w:hAnsi="Arial" w:cs="Arial"/>
          <w:i/>
          <w:spacing w:val="61"/>
        </w:rPr>
        <w:t xml:space="preserve"> </w:t>
      </w:r>
      <w:r w:rsidRPr="008D37B9">
        <w:rPr>
          <w:rFonts w:ascii="Arial" w:hAnsi="Arial" w:cs="Arial"/>
          <w:i/>
        </w:rPr>
        <w:t>5</w:t>
      </w:r>
      <w:r w:rsidRPr="008D37B9">
        <w:rPr>
          <w:rFonts w:ascii="Arial" w:hAnsi="Arial" w:cs="Arial"/>
          <w:i/>
          <w:spacing w:val="61"/>
        </w:rPr>
        <w:t xml:space="preserve"> </w:t>
      </w:r>
      <w:r w:rsidRPr="008D37B9">
        <w:rPr>
          <w:rFonts w:ascii="Arial" w:hAnsi="Arial" w:cs="Arial"/>
          <w:i/>
        </w:rPr>
        <w:t>de</w:t>
      </w:r>
      <w:r w:rsidRPr="008D37B9">
        <w:rPr>
          <w:rFonts w:ascii="Arial" w:hAnsi="Arial" w:cs="Arial"/>
          <w:i/>
          <w:spacing w:val="62"/>
        </w:rPr>
        <w:t xml:space="preserve"> </w:t>
      </w:r>
      <w:r w:rsidRPr="008D37B9">
        <w:rPr>
          <w:rFonts w:ascii="Arial" w:hAnsi="Arial" w:cs="Arial"/>
          <w:i/>
        </w:rPr>
        <w:t>la</w:t>
      </w:r>
      <w:r w:rsidRPr="008D37B9">
        <w:rPr>
          <w:rFonts w:ascii="Arial" w:hAnsi="Arial" w:cs="Arial"/>
          <w:i/>
          <w:spacing w:val="61"/>
        </w:rPr>
        <w:t xml:space="preserve"> </w:t>
      </w:r>
      <w:r w:rsidRPr="008D37B9">
        <w:rPr>
          <w:rFonts w:ascii="Arial" w:hAnsi="Arial" w:cs="Arial"/>
          <w:i/>
        </w:rPr>
        <w:t>Constitución,</w:t>
      </w:r>
      <w:r w:rsidRPr="008D37B9">
        <w:rPr>
          <w:rFonts w:ascii="Arial" w:hAnsi="Arial" w:cs="Arial"/>
          <w:i/>
          <w:spacing w:val="62"/>
        </w:rPr>
        <w:t xml:space="preserve"> </w:t>
      </w:r>
      <w:r w:rsidRPr="008D37B9">
        <w:rPr>
          <w:rFonts w:ascii="Arial" w:hAnsi="Arial" w:cs="Arial"/>
          <w:i/>
        </w:rPr>
        <w:t>es</w:t>
      </w:r>
      <w:r w:rsidRPr="008D37B9">
        <w:rPr>
          <w:rFonts w:ascii="Arial" w:hAnsi="Arial" w:cs="Arial"/>
          <w:i/>
          <w:spacing w:val="62"/>
        </w:rPr>
        <w:t xml:space="preserve"> </w:t>
      </w:r>
      <w:r w:rsidRPr="008D37B9">
        <w:rPr>
          <w:rFonts w:ascii="Arial" w:hAnsi="Arial" w:cs="Arial"/>
          <w:i/>
        </w:rPr>
        <w:t>deber</w:t>
      </w:r>
      <w:r w:rsidRPr="008D37B9">
        <w:rPr>
          <w:rFonts w:ascii="Arial" w:hAnsi="Arial" w:cs="Arial"/>
          <w:i/>
          <w:spacing w:val="63"/>
        </w:rPr>
        <w:t xml:space="preserve"> </w:t>
      </w:r>
      <w:r w:rsidRPr="008D37B9">
        <w:rPr>
          <w:rFonts w:ascii="Arial" w:hAnsi="Arial" w:cs="Arial"/>
          <w:i/>
        </w:rPr>
        <w:t>de</w:t>
      </w:r>
      <w:r w:rsidRPr="008D37B9">
        <w:rPr>
          <w:rFonts w:ascii="Arial" w:hAnsi="Arial" w:cs="Arial"/>
          <w:i/>
          <w:spacing w:val="62"/>
        </w:rPr>
        <w:t xml:space="preserve"> </w:t>
      </w:r>
      <w:r w:rsidRPr="008D37B9">
        <w:rPr>
          <w:rFonts w:ascii="Arial" w:hAnsi="Arial" w:cs="Arial"/>
          <w:i/>
        </w:rPr>
        <w:t>los</w:t>
      </w:r>
      <w:r w:rsidRPr="008D37B9">
        <w:rPr>
          <w:rFonts w:ascii="Arial" w:hAnsi="Arial" w:cs="Arial"/>
          <w:i/>
          <w:spacing w:val="60"/>
        </w:rPr>
        <w:t xml:space="preserve"> </w:t>
      </w:r>
      <w:r w:rsidRPr="008D37B9">
        <w:rPr>
          <w:rFonts w:ascii="Arial" w:hAnsi="Arial" w:cs="Arial"/>
          <w:i/>
        </w:rPr>
        <w:t>órganos</w:t>
      </w:r>
      <w:r w:rsidRPr="008D37B9">
        <w:rPr>
          <w:rFonts w:ascii="Arial" w:hAnsi="Arial" w:cs="Arial"/>
          <w:i/>
          <w:spacing w:val="62"/>
        </w:rPr>
        <w:t xml:space="preserve"> </w:t>
      </w:r>
      <w:r w:rsidRPr="008D37B9">
        <w:rPr>
          <w:rFonts w:ascii="Arial" w:hAnsi="Arial" w:cs="Arial"/>
          <w:i/>
        </w:rPr>
        <w:t>del</w:t>
      </w:r>
      <w:r w:rsidRPr="008D37B9">
        <w:rPr>
          <w:rFonts w:ascii="Arial" w:hAnsi="Arial" w:cs="Arial"/>
          <w:i/>
          <w:spacing w:val="61"/>
        </w:rPr>
        <w:t xml:space="preserve"> </w:t>
      </w:r>
      <w:r w:rsidRPr="008D37B9">
        <w:rPr>
          <w:rFonts w:ascii="Arial" w:hAnsi="Arial" w:cs="Arial"/>
          <w:i/>
        </w:rPr>
        <w:t>Estado</w:t>
      </w:r>
      <w:r w:rsidRPr="008D37B9">
        <w:rPr>
          <w:rFonts w:ascii="Arial" w:hAnsi="Arial" w:cs="Arial"/>
          <w:i/>
          <w:spacing w:val="59"/>
        </w:rPr>
        <w:t xml:space="preserve"> </w:t>
      </w:r>
      <w:r w:rsidRPr="008D37B9">
        <w:rPr>
          <w:rFonts w:ascii="Arial" w:hAnsi="Arial" w:cs="Arial"/>
          <w:i/>
        </w:rPr>
        <w:t>respetar</w:t>
      </w:r>
      <w:r w:rsidRPr="008D37B9">
        <w:rPr>
          <w:rFonts w:ascii="Arial" w:hAnsi="Arial" w:cs="Arial"/>
          <w:i/>
          <w:spacing w:val="60"/>
        </w:rPr>
        <w:t xml:space="preserve"> </w:t>
      </w:r>
      <w:r w:rsidRPr="008D37B9">
        <w:rPr>
          <w:rFonts w:ascii="Arial" w:hAnsi="Arial" w:cs="Arial"/>
          <w:i/>
        </w:rPr>
        <w:t>y</w:t>
      </w:r>
      <w:r w:rsidR="00776B11" w:rsidRPr="008D37B9">
        <w:rPr>
          <w:rFonts w:ascii="Arial" w:hAnsi="Arial" w:cs="Arial"/>
          <w:i/>
        </w:rPr>
        <w:t xml:space="preserve"> </w:t>
      </w:r>
      <w:r w:rsidRPr="008D37B9">
        <w:rPr>
          <w:rFonts w:ascii="Arial" w:hAnsi="Arial" w:cs="Arial"/>
          <w:i/>
        </w:rPr>
        <w:t>promover</w:t>
      </w:r>
      <w:r w:rsidRPr="008D37B9">
        <w:rPr>
          <w:rFonts w:ascii="Arial" w:hAnsi="Arial" w:cs="Arial"/>
          <w:i/>
          <w:spacing w:val="10"/>
        </w:rPr>
        <w:t xml:space="preserve"> </w:t>
      </w:r>
      <w:r w:rsidRPr="008D37B9">
        <w:rPr>
          <w:rFonts w:ascii="Arial" w:hAnsi="Arial" w:cs="Arial"/>
          <w:i/>
        </w:rPr>
        <w:t>los</w:t>
      </w:r>
      <w:r w:rsidRPr="008D37B9">
        <w:rPr>
          <w:rFonts w:ascii="Arial" w:hAnsi="Arial" w:cs="Arial"/>
          <w:i/>
          <w:spacing w:val="7"/>
        </w:rPr>
        <w:t xml:space="preserve"> </w:t>
      </w:r>
      <w:r w:rsidRPr="008D37B9">
        <w:rPr>
          <w:rFonts w:ascii="Arial" w:hAnsi="Arial" w:cs="Arial"/>
          <w:i/>
        </w:rPr>
        <w:t>derechos</w:t>
      </w:r>
      <w:r w:rsidRPr="008D37B9">
        <w:rPr>
          <w:rFonts w:ascii="Arial" w:hAnsi="Arial" w:cs="Arial"/>
          <w:i/>
          <w:spacing w:val="9"/>
        </w:rPr>
        <w:t xml:space="preserve"> </w:t>
      </w:r>
      <w:r w:rsidRPr="008D37B9">
        <w:rPr>
          <w:rFonts w:ascii="Arial" w:hAnsi="Arial" w:cs="Arial"/>
          <w:i/>
        </w:rPr>
        <w:t>esenciales</w:t>
      </w:r>
      <w:r w:rsidRPr="008D37B9">
        <w:rPr>
          <w:rFonts w:ascii="Arial" w:hAnsi="Arial" w:cs="Arial"/>
          <w:i/>
          <w:spacing w:val="10"/>
        </w:rPr>
        <w:t xml:space="preserve"> </w:t>
      </w:r>
      <w:r w:rsidRPr="008D37B9">
        <w:rPr>
          <w:rFonts w:ascii="Arial" w:hAnsi="Arial" w:cs="Arial"/>
          <w:i/>
        </w:rPr>
        <w:t>que</w:t>
      </w:r>
      <w:r w:rsidRPr="008D37B9">
        <w:rPr>
          <w:rFonts w:ascii="Arial" w:hAnsi="Arial" w:cs="Arial"/>
          <w:i/>
          <w:spacing w:val="9"/>
        </w:rPr>
        <w:t xml:space="preserve"> </w:t>
      </w:r>
      <w:r w:rsidRPr="008D37B9">
        <w:rPr>
          <w:rFonts w:ascii="Arial" w:hAnsi="Arial" w:cs="Arial"/>
          <w:i/>
        </w:rPr>
        <w:t>emanan</w:t>
      </w:r>
      <w:r w:rsidRPr="008D37B9">
        <w:rPr>
          <w:rFonts w:ascii="Arial" w:hAnsi="Arial" w:cs="Arial"/>
          <w:i/>
          <w:spacing w:val="8"/>
        </w:rPr>
        <w:t xml:space="preserve"> </w:t>
      </w:r>
      <w:r w:rsidRPr="008D37B9">
        <w:rPr>
          <w:rFonts w:ascii="Arial" w:hAnsi="Arial" w:cs="Arial"/>
          <w:i/>
        </w:rPr>
        <w:t>de</w:t>
      </w:r>
      <w:r w:rsidRPr="008D37B9">
        <w:rPr>
          <w:rFonts w:ascii="Arial" w:hAnsi="Arial" w:cs="Arial"/>
          <w:i/>
          <w:spacing w:val="10"/>
        </w:rPr>
        <w:t xml:space="preserve"> </w:t>
      </w:r>
      <w:r w:rsidRPr="008D37B9">
        <w:rPr>
          <w:rFonts w:ascii="Arial" w:hAnsi="Arial" w:cs="Arial"/>
          <w:i/>
        </w:rPr>
        <w:t>la</w:t>
      </w:r>
      <w:r w:rsidRPr="008D37B9">
        <w:rPr>
          <w:rFonts w:ascii="Arial" w:hAnsi="Arial" w:cs="Arial"/>
          <w:i/>
          <w:spacing w:val="6"/>
        </w:rPr>
        <w:t xml:space="preserve"> </w:t>
      </w:r>
      <w:r w:rsidRPr="008D37B9">
        <w:rPr>
          <w:rFonts w:ascii="Arial" w:hAnsi="Arial" w:cs="Arial"/>
          <w:i/>
        </w:rPr>
        <w:t>naturaleza</w:t>
      </w:r>
      <w:r w:rsidRPr="008D37B9">
        <w:rPr>
          <w:rFonts w:ascii="Arial" w:hAnsi="Arial" w:cs="Arial"/>
          <w:i/>
          <w:spacing w:val="8"/>
        </w:rPr>
        <w:t xml:space="preserve"> </w:t>
      </w:r>
      <w:r w:rsidRPr="008D37B9">
        <w:rPr>
          <w:rFonts w:ascii="Arial" w:hAnsi="Arial" w:cs="Arial"/>
          <w:i/>
        </w:rPr>
        <w:t>humana,</w:t>
      </w:r>
      <w:r w:rsidRPr="008D37B9">
        <w:rPr>
          <w:rFonts w:ascii="Arial" w:hAnsi="Arial" w:cs="Arial"/>
          <w:i/>
          <w:spacing w:val="10"/>
        </w:rPr>
        <w:t xml:space="preserve"> </w:t>
      </w:r>
      <w:r w:rsidRPr="008D37B9">
        <w:rPr>
          <w:rFonts w:ascii="Arial" w:hAnsi="Arial" w:cs="Arial"/>
          <w:i/>
        </w:rPr>
        <w:t>garantizados</w:t>
      </w:r>
      <w:r w:rsidR="00776B11" w:rsidRPr="008D37B9">
        <w:rPr>
          <w:rFonts w:ascii="Arial" w:hAnsi="Arial" w:cs="Arial"/>
          <w:i/>
        </w:rPr>
        <w:t xml:space="preserve"> </w:t>
      </w:r>
      <w:r w:rsidRPr="008D37B9">
        <w:rPr>
          <w:rFonts w:ascii="Arial" w:hAnsi="Arial" w:cs="Arial"/>
          <w:i/>
        </w:rPr>
        <w:t>por</w:t>
      </w:r>
      <w:r w:rsidRPr="008D37B9">
        <w:rPr>
          <w:rFonts w:ascii="Arial" w:hAnsi="Arial" w:cs="Arial"/>
          <w:i/>
          <w:spacing w:val="22"/>
        </w:rPr>
        <w:t xml:space="preserve"> </w:t>
      </w:r>
      <w:r w:rsidRPr="008D37B9">
        <w:rPr>
          <w:rFonts w:ascii="Arial" w:hAnsi="Arial" w:cs="Arial"/>
          <w:i/>
        </w:rPr>
        <w:t>la</w:t>
      </w:r>
      <w:r w:rsidRPr="008D37B9">
        <w:rPr>
          <w:rFonts w:ascii="Arial" w:hAnsi="Arial" w:cs="Arial"/>
          <w:i/>
          <w:spacing w:val="21"/>
        </w:rPr>
        <w:t xml:space="preserve"> </w:t>
      </w:r>
      <w:r w:rsidRPr="008D37B9">
        <w:rPr>
          <w:rFonts w:ascii="Arial" w:hAnsi="Arial" w:cs="Arial"/>
          <w:i/>
        </w:rPr>
        <w:t>Constitución,</w:t>
      </w:r>
      <w:r w:rsidRPr="008D37B9">
        <w:rPr>
          <w:rFonts w:ascii="Arial" w:hAnsi="Arial" w:cs="Arial"/>
          <w:i/>
          <w:spacing w:val="21"/>
        </w:rPr>
        <w:t xml:space="preserve"> </w:t>
      </w:r>
      <w:r w:rsidRPr="008D37B9">
        <w:rPr>
          <w:rFonts w:ascii="Arial" w:hAnsi="Arial" w:cs="Arial"/>
          <w:i/>
        </w:rPr>
        <w:t>“así</w:t>
      </w:r>
      <w:r w:rsidRPr="008D37B9">
        <w:rPr>
          <w:rFonts w:ascii="Arial" w:hAnsi="Arial" w:cs="Arial"/>
          <w:i/>
          <w:spacing w:val="22"/>
        </w:rPr>
        <w:t xml:space="preserve"> </w:t>
      </w:r>
      <w:r w:rsidRPr="008D37B9">
        <w:rPr>
          <w:rFonts w:ascii="Arial" w:hAnsi="Arial" w:cs="Arial"/>
          <w:i/>
        </w:rPr>
        <w:t>como</w:t>
      </w:r>
      <w:r w:rsidRPr="008D37B9">
        <w:rPr>
          <w:rFonts w:ascii="Arial" w:hAnsi="Arial" w:cs="Arial"/>
          <w:i/>
          <w:spacing w:val="21"/>
        </w:rPr>
        <w:t xml:space="preserve"> </w:t>
      </w:r>
      <w:r w:rsidRPr="008D37B9">
        <w:rPr>
          <w:rFonts w:ascii="Arial" w:hAnsi="Arial" w:cs="Arial"/>
          <w:i/>
        </w:rPr>
        <w:t>por</w:t>
      </w:r>
      <w:r w:rsidRPr="008D37B9">
        <w:rPr>
          <w:rFonts w:ascii="Arial" w:hAnsi="Arial" w:cs="Arial"/>
          <w:i/>
          <w:spacing w:val="20"/>
        </w:rPr>
        <w:t xml:space="preserve"> </w:t>
      </w:r>
      <w:r w:rsidRPr="008D37B9">
        <w:rPr>
          <w:rFonts w:ascii="Arial" w:hAnsi="Arial" w:cs="Arial"/>
          <w:i/>
        </w:rPr>
        <w:t>los</w:t>
      </w:r>
      <w:r w:rsidRPr="008D37B9">
        <w:rPr>
          <w:rFonts w:ascii="Arial" w:hAnsi="Arial" w:cs="Arial"/>
          <w:i/>
          <w:spacing w:val="20"/>
        </w:rPr>
        <w:t xml:space="preserve"> </w:t>
      </w:r>
      <w:r w:rsidRPr="008D37B9">
        <w:rPr>
          <w:rFonts w:ascii="Arial" w:hAnsi="Arial" w:cs="Arial"/>
          <w:i/>
        </w:rPr>
        <w:t>tratados</w:t>
      </w:r>
      <w:r w:rsidRPr="008D37B9">
        <w:rPr>
          <w:rFonts w:ascii="Arial" w:hAnsi="Arial" w:cs="Arial"/>
          <w:i/>
          <w:spacing w:val="19"/>
        </w:rPr>
        <w:t xml:space="preserve"> </w:t>
      </w:r>
      <w:r w:rsidRPr="008D37B9">
        <w:rPr>
          <w:rFonts w:ascii="Arial" w:hAnsi="Arial" w:cs="Arial"/>
          <w:i/>
        </w:rPr>
        <w:t>internacionales</w:t>
      </w:r>
      <w:r w:rsidRPr="008D37B9">
        <w:rPr>
          <w:rFonts w:ascii="Arial" w:hAnsi="Arial" w:cs="Arial"/>
          <w:i/>
          <w:spacing w:val="23"/>
        </w:rPr>
        <w:t xml:space="preserve"> </w:t>
      </w:r>
      <w:r w:rsidRPr="008D37B9">
        <w:rPr>
          <w:rFonts w:ascii="Arial" w:hAnsi="Arial" w:cs="Arial"/>
          <w:i/>
        </w:rPr>
        <w:t>ratificados</w:t>
      </w:r>
      <w:r w:rsidRPr="008D37B9">
        <w:rPr>
          <w:rFonts w:ascii="Arial" w:hAnsi="Arial" w:cs="Arial"/>
          <w:i/>
          <w:spacing w:val="22"/>
        </w:rPr>
        <w:t xml:space="preserve"> </w:t>
      </w:r>
      <w:r w:rsidRPr="008D37B9">
        <w:rPr>
          <w:rFonts w:ascii="Arial" w:hAnsi="Arial" w:cs="Arial"/>
          <w:i/>
        </w:rPr>
        <w:t>por</w:t>
      </w:r>
      <w:r w:rsidRPr="008D37B9">
        <w:rPr>
          <w:rFonts w:ascii="Arial" w:hAnsi="Arial" w:cs="Arial"/>
          <w:i/>
          <w:spacing w:val="20"/>
        </w:rPr>
        <w:t xml:space="preserve"> </w:t>
      </w:r>
      <w:r w:rsidRPr="008D37B9">
        <w:rPr>
          <w:rFonts w:ascii="Arial" w:hAnsi="Arial" w:cs="Arial"/>
          <w:i/>
        </w:rPr>
        <w:t>Chile</w:t>
      </w:r>
      <w:r w:rsidRPr="008D37B9">
        <w:rPr>
          <w:rFonts w:ascii="Arial" w:hAnsi="Arial" w:cs="Arial"/>
          <w:i/>
          <w:spacing w:val="22"/>
        </w:rPr>
        <w:t xml:space="preserve"> </w:t>
      </w:r>
      <w:r w:rsidRPr="008D37B9">
        <w:rPr>
          <w:rFonts w:ascii="Arial" w:hAnsi="Arial" w:cs="Arial"/>
          <w:i/>
        </w:rPr>
        <w:t>y</w:t>
      </w:r>
      <w:r w:rsidRPr="008D37B9">
        <w:rPr>
          <w:rFonts w:ascii="Arial" w:hAnsi="Arial" w:cs="Arial"/>
          <w:i/>
          <w:spacing w:val="-47"/>
        </w:rPr>
        <w:t xml:space="preserve"> </w:t>
      </w:r>
      <w:r w:rsidRPr="008D37B9">
        <w:rPr>
          <w:rFonts w:ascii="Arial" w:hAnsi="Arial" w:cs="Arial"/>
          <w:i/>
        </w:rPr>
        <w:t>que</w:t>
      </w:r>
      <w:r w:rsidRPr="008D37B9">
        <w:rPr>
          <w:rFonts w:ascii="Arial" w:hAnsi="Arial" w:cs="Arial"/>
          <w:i/>
          <w:spacing w:val="-1"/>
        </w:rPr>
        <w:t xml:space="preserve"> </w:t>
      </w:r>
      <w:r w:rsidRPr="008D37B9">
        <w:rPr>
          <w:rFonts w:ascii="Arial" w:hAnsi="Arial" w:cs="Arial"/>
          <w:i/>
        </w:rPr>
        <w:t>se encuentren vigentes”.</w:t>
      </w:r>
    </w:p>
    <w:p w14:paraId="0FA9A9BC" w14:textId="77777777" w:rsidR="00F16ACD" w:rsidRPr="008D37B9" w:rsidRDefault="005671C7" w:rsidP="008D37B9">
      <w:pPr>
        <w:spacing w:line="360" w:lineRule="auto"/>
        <w:jc w:val="both"/>
        <w:rPr>
          <w:rFonts w:ascii="Arial" w:hAnsi="Arial" w:cs="Arial"/>
          <w:i/>
        </w:rPr>
      </w:pPr>
      <w:r w:rsidRPr="008D37B9">
        <w:rPr>
          <w:rFonts w:ascii="Arial" w:hAnsi="Arial" w:cs="Arial"/>
        </w:rPr>
        <w:t>En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el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considerando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Segundo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su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vez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  <w:i/>
        </w:rPr>
        <w:t>“</w:t>
      </w:r>
      <w:r w:rsidR="00597DD2" w:rsidRPr="008D37B9">
        <w:rPr>
          <w:rFonts w:ascii="Arial" w:hAnsi="Arial" w:cs="Arial"/>
          <w:i/>
        </w:rPr>
        <w:t>Que,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tal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sentido,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ha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tenerse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presente la normativa internacional entre la que se destaca primeramente y a nivel de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Naciones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Unidas,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la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Convención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sobre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la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eliminación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todas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las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formas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de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discriminación contra la mujer (CEDAW) y, con posterioridad, y mayor especificidad, la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Convención Interamericana para prevenir, sancionar y erradicar la violencia contra la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mujer</w:t>
      </w:r>
      <w:r w:rsidRPr="008D37B9">
        <w:rPr>
          <w:rFonts w:ascii="Arial" w:hAnsi="Arial" w:cs="Arial"/>
          <w:i/>
          <w:spacing w:val="-2"/>
        </w:rPr>
        <w:t xml:space="preserve"> </w:t>
      </w:r>
      <w:r w:rsidRPr="008D37B9">
        <w:rPr>
          <w:rFonts w:ascii="Arial" w:hAnsi="Arial" w:cs="Arial"/>
          <w:i/>
        </w:rPr>
        <w:t>(Belem</w:t>
      </w:r>
      <w:r w:rsidRPr="008D37B9">
        <w:rPr>
          <w:rFonts w:ascii="Arial" w:hAnsi="Arial" w:cs="Arial"/>
          <w:i/>
          <w:spacing w:val="1"/>
        </w:rPr>
        <w:t xml:space="preserve"> </w:t>
      </w:r>
      <w:r w:rsidRPr="008D37B9">
        <w:rPr>
          <w:rFonts w:ascii="Arial" w:hAnsi="Arial" w:cs="Arial"/>
          <w:i/>
        </w:rPr>
        <w:t>do</w:t>
      </w:r>
      <w:r w:rsidRPr="008D37B9">
        <w:rPr>
          <w:rFonts w:ascii="Arial" w:hAnsi="Arial" w:cs="Arial"/>
          <w:i/>
          <w:spacing w:val="-3"/>
        </w:rPr>
        <w:t xml:space="preserve"> </w:t>
      </w:r>
      <w:r w:rsidRPr="008D37B9">
        <w:rPr>
          <w:rFonts w:ascii="Arial" w:hAnsi="Arial" w:cs="Arial"/>
          <w:i/>
        </w:rPr>
        <w:t>Pará).</w:t>
      </w:r>
    </w:p>
    <w:p w14:paraId="7AE1467E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  <w:i/>
        </w:rPr>
      </w:pPr>
    </w:p>
    <w:p w14:paraId="2F5A4EA1" w14:textId="77777777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Resuelve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definitiva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interrumpir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pena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privativa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libertad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-47"/>
        </w:rPr>
        <w:t xml:space="preserve"> </w:t>
      </w:r>
      <w:r w:rsidRPr="008D37B9">
        <w:rPr>
          <w:rFonts w:ascii="Arial" w:hAnsi="Arial" w:cs="Arial"/>
        </w:rPr>
        <w:t>condenada,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reemplazándola por la</w:t>
      </w:r>
      <w:r w:rsidRPr="008D37B9">
        <w:rPr>
          <w:rFonts w:ascii="Arial" w:hAnsi="Arial" w:cs="Arial"/>
          <w:spacing w:val="-2"/>
        </w:rPr>
        <w:t xml:space="preserve"> </w:t>
      </w:r>
      <w:r w:rsidRPr="008D37B9">
        <w:rPr>
          <w:rFonts w:ascii="Arial" w:hAnsi="Arial" w:cs="Arial"/>
        </w:rPr>
        <w:t>reclusión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domiciliaria</w:t>
      </w:r>
      <w:r w:rsidRPr="008D37B9">
        <w:rPr>
          <w:rFonts w:ascii="Arial" w:hAnsi="Arial" w:cs="Arial"/>
          <w:spacing w:val="-2"/>
        </w:rPr>
        <w:t xml:space="preserve"> </w:t>
      </w:r>
      <w:r w:rsidRPr="008D37B9">
        <w:rPr>
          <w:rFonts w:ascii="Arial" w:hAnsi="Arial" w:cs="Arial"/>
        </w:rPr>
        <w:t>total.</w:t>
      </w:r>
    </w:p>
    <w:p w14:paraId="36873DE5" w14:textId="77777777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lastRenderedPageBreak/>
        <w:t>Estimamos que la sentencia de la Excma. Corte Suprema no hace sino ratificar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 xml:space="preserve">los razonamientos desarrollados antes en el caso </w:t>
      </w:r>
      <w:r w:rsidRPr="008D37B9">
        <w:rPr>
          <w:rFonts w:ascii="Arial" w:hAnsi="Arial" w:cs="Arial"/>
          <w:i/>
        </w:rPr>
        <w:t>“Narín Catrimán con Chile”</w:t>
      </w:r>
      <w:r w:rsidRPr="008D37B9">
        <w:rPr>
          <w:rFonts w:ascii="Arial" w:hAnsi="Arial" w:cs="Arial"/>
        </w:rPr>
        <w:t>, siendo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meridianamente clara en que ante la inexistencia de normativa interna, tiene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plena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vigencia el Derecho Internacional de DDHH, especialmente la destinada a proteger a 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mujer de actos discriminatorios emanados de cualquier acto u omisión de un órgano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del Estado, además del deber de todos ellos de adoptar las medidas para terminar con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esa afectación.</w:t>
      </w:r>
    </w:p>
    <w:p w14:paraId="7D5E5800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2762E1BA" w14:textId="54AEB8C4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Destaca la relevancia y pertinencia de los razonamientos de ambas sentencias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considerando especialmente que las hipótesis fácticas fueron muy similares a la que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afecta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</w:t>
      </w:r>
      <w:r w:rsidR="006E2A4E" w:rsidRPr="008D37B9">
        <w:rPr>
          <w:rFonts w:ascii="Arial" w:hAnsi="Arial" w:cs="Arial"/>
        </w:rPr>
        <w:t>oña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T</w:t>
      </w:r>
      <w:r w:rsidR="006E2A4E" w:rsidRPr="008D37B9">
        <w:rPr>
          <w:rFonts w:ascii="Arial" w:hAnsi="Arial" w:cs="Arial"/>
        </w:rPr>
        <w:t xml:space="preserve">. </w:t>
      </w:r>
      <w:r w:rsidRPr="008D37B9">
        <w:rPr>
          <w:rFonts w:ascii="Arial" w:hAnsi="Arial" w:cs="Arial"/>
        </w:rPr>
        <w:t>V</w:t>
      </w:r>
      <w:r w:rsidR="006E2A4E" w:rsidRPr="008D37B9">
        <w:rPr>
          <w:rFonts w:ascii="Arial" w:hAnsi="Arial" w:cs="Arial"/>
        </w:rPr>
        <w:t>.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esto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es,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internas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privadas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libertad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CCP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Gendarmería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con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embarazos de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alto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riesgo.</w:t>
      </w:r>
    </w:p>
    <w:p w14:paraId="177A5B70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4C129A60" w14:textId="33E54DAF" w:rsidR="00F16ACD" w:rsidRPr="008D37B9" w:rsidRDefault="00FD2A37" w:rsidP="008D37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8°)</w:t>
      </w:r>
      <w:r w:rsidR="005671C7" w:rsidRPr="008D37B9">
        <w:rPr>
          <w:rFonts w:ascii="Arial" w:hAnsi="Arial" w:cs="Arial"/>
        </w:rPr>
        <w:t xml:space="preserve">: </w:t>
      </w:r>
      <w:r w:rsidR="00597DD2" w:rsidRPr="008D37B9">
        <w:rPr>
          <w:rFonts w:ascii="Arial" w:hAnsi="Arial" w:cs="Arial"/>
        </w:rPr>
        <w:t>Que,</w:t>
      </w:r>
      <w:r w:rsidR="005671C7" w:rsidRPr="008D37B9">
        <w:rPr>
          <w:rFonts w:ascii="Arial" w:hAnsi="Arial" w:cs="Arial"/>
        </w:rPr>
        <w:t xml:space="preserve"> así las cosas, y tal como ha sido resuelto por la Excma. Corte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Suprema y la Iltma. Corte de Apelaciones de Valparaíso, considerando las disposiciones</w:t>
      </w:r>
      <w:r w:rsidR="005671C7" w:rsidRPr="008D37B9">
        <w:rPr>
          <w:rFonts w:ascii="Arial" w:hAnsi="Arial" w:cs="Arial"/>
          <w:spacing w:val="-47"/>
        </w:rPr>
        <w:t xml:space="preserve"> </w:t>
      </w:r>
      <w:r w:rsidR="005671C7" w:rsidRPr="008D37B9">
        <w:rPr>
          <w:rFonts w:ascii="Arial" w:hAnsi="Arial" w:cs="Arial"/>
        </w:rPr>
        <w:t>Constitucionales, del Derecho Internacional de DDHH, y de Doctrina a las que hemos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hecho referencia anteriormente, podemos sostener que la existencia de una aparente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laguna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legal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en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la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materia,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no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es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impedimento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alguno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para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resolver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el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conflicto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sometido a</w:t>
      </w:r>
      <w:r w:rsidR="005671C7" w:rsidRPr="008D37B9">
        <w:rPr>
          <w:rFonts w:ascii="Arial" w:hAnsi="Arial" w:cs="Arial"/>
          <w:spacing w:val="-2"/>
        </w:rPr>
        <w:t xml:space="preserve"> </w:t>
      </w:r>
      <w:r w:rsidR="005671C7" w:rsidRPr="008D37B9">
        <w:rPr>
          <w:rFonts w:ascii="Arial" w:hAnsi="Arial" w:cs="Arial"/>
        </w:rPr>
        <w:t>conocimiento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de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este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juez.</w:t>
      </w:r>
    </w:p>
    <w:p w14:paraId="00B921AE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594DCAA7" w14:textId="0FE9702E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Que invocándose como afectados derechos fundamentales de Doña T</w:t>
      </w:r>
      <w:r w:rsidR="006E2A4E" w:rsidRPr="008D37B9">
        <w:rPr>
          <w:rFonts w:ascii="Arial" w:hAnsi="Arial" w:cs="Arial"/>
        </w:rPr>
        <w:t>.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V</w:t>
      </w:r>
      <w:r w:rsidR="006E2A4E" w:rsidRPr="008D37B9">
        <w:rPr>
          <w:rFonts w:ascii="Arial" w:hAnsi="Arial" w:cs="Arial"/>
        </w:rPr>
        <w:t>.</w:t>
      </w:r>
      <w:r w:rsidRPr="008D37B9">
        <w:rPr>
          <w:rFonts w:ascii="Arial" w:hAnsi="Arial" w:cs="Arial"/>
        </w:rPr>
        <w:t xml:space="preserve"> y del hijo que está por nacer, protegidos por nuestra Constitución Política y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especialmente por los Tratados Internacionales vigentes en virtud de la misma Norma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Fundamental, este Juzgado tiene una obligación de poner fin a la vulneración de esos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derechos, debido al riesgo cierto de afectar la vida, integridad física y salud de Doña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T</w:t>
      </w:r>
      <w:r w:rsidR="006E2A4E" w:rsidRPr="008D37B9">
        <w:rPr>
          <w:rFonts w:ascii="Arial" w:hAnsi="Arial" w:cs="Arial"/>
        </w:rPr>
        <w:t>.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V</w:t>
      </w:r>
      <w:r w:rsidR="006E2A4E" w:rsidRPr="008D37B9">
        <w:rPr>
          <w:rFonts w:ascii="Arial" w:hAnsi="Arial" w:cs="Arial"/>
        </w:rPr>
        <w:t xml:space="preserve">. </w:t>
      </w:r>
      <w:r w:rsidRPr="008D37B9">
        <w:rPr>
          <w:rFonts w:ascii="Arial" w:hAnsi="Arial" w:cs="Arial"/>
        </w:rPr>
        <w:t>Ch</w:t>
      </w:r>
      <w:r w:rsidR="006E2A4E" w:rsidRPr="008D37B9">
        <w:rPr>
          <w:rFonts w:ascii="Arial" w:hAnsi="Arial" w:cs="Arial"/>
        </w:rPr>
        <w:t>.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y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su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hijo,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protegidos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por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los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Tratados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Internacionales,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especialmente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aquellos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que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pretenden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erradicar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toda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forma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discriminación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violencia contra la mujer, como la Convención de Belem Do Para y las Reglas de las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Naciones Unidas para el tratamiento de las reclusas y medidas no privativas de 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libertad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para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las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mujeres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delincuentes,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vinculantes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para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este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juez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conforme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los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razonamientos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desarrollados anteriormente fundado en la posición de la Doctrina y 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Jurisprudencia Internacional de DDHH en la materia, como también ha sido entendido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por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la Excma. Corte</w:t>
      </w:r>
      <w:r w:rsidRPr="008D37B9">
        <w:rPr>
          <w:rFonts w:ascii="Arial" w:hAnsi="Arial" w:cs="Arial"/>
          <w:spacing w:val="-2"/>
        </w:rPr>
        <w:t xml:space="preserve"> </w:t>
      </w:r>
      <w:r w:rsidRPr="008D37B9">
        <w:rPr>
          <w:rFonts w:ascii="Arial" w:hAnsi="Arial" w:cs="Arial"/>
        </w:rPr>
        <w:t>Suprema de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nuestro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país.</w:t>
      </w:r>
    </w:p>
    <w:p w14:paraId="18645C96" w14:textId="6E1C29B5" w:rsidR="00F16ACD" w:rsidRPr="008D37B9" w:rsidRDefault="00597DD2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Que,</w:t>
      </w:r>
      <w:r w:rsidR="005671C7" w:rsidRPr="008D37B9">
        <w:rPr>
          <w:rFonts w:ascii="Arial" w:hAnsi="Arial" w:cs="Arial"/>
        </w:rPr>
        <w:t xml:space="preserve"> de no adoptarse alguna medida de protección, como la sustitución de la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pena privativa de libertad, significaría caer en una omisión de actuación del Estado de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Chile ante un acto de discriminación o de violencia en contra de Doña T</w:t>
      </w:r>
      <w:r w:rsidR="00DF4DF4" w:rsidRPr="008D37B9">
        <w:rPr>
          <w:rFonts w:ascii="Arial" w:hAnsi="Arial" w:cs="Arial"/>
        </w:rPr>
        <w:t>.</w:t>
      </w:r>
      <w:r w:rsidR="005671C7" w:rsidRPr="008D37B9">
        <w:rPr>
          <w:rFonts w:ascii="Arial" w:hAnsi="Arial" w:cs="Arial"/>
        </w:rPr>
        <w:t xml:space="preserve"> V</w:t>
      </w:r>
      <w:r w:rsidR="00DF4DF4" w:rsidRPr="008D37B9">
        <w:rPr>
          <w:rFonts w:ascii="Arial" w:hAnsi="Arial" w:cs="Arial"/>
        </w:rPr>
        <w:t>.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Ch</w:t>
      </w:r>
      <w:r w:rsidR="00DF4DF4" w:rsidRPr="008D37B9">
        <w:rPr>
          <w:rFonts w:ascii="Arial" w:hAnsi="Arial" w:cs="Arial"/>
        </w:rPr>
        <w:t>.</w:t>
      </w:r>
      <w:r w:rsidR="005671C7" w:rsidRPr="008D37B9">
        <w:rPr>
          <w:rFonts w:ascii="Arial" w:hAnsi="Arial" w:cs="Arial"/>
        </w:rPr>
        <w:t xml:space="preserve"> que surge por su calidad de ser mujer y estar embarazada, algo natural y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esperable</w:t>
      </w:r>
      <w:r w:rsidR="005671C7" w:rsidRPr="008D37B9">
        <w:rPr>
          <w:rFonts w:ascii="Arial" w:hAnsi="Arial" w:cs="Arial"/>
          <w:spacing w:val="-1"/>
        </w:rPr>
        <w:t xml:space="preserve"> </w:t>
      </w:r>
      <w:r w:rsidR="005671C7" w:rsidRPr="008D37B9">
        <w:rPr>
          <w:rFonts w:ascii="Arial" w:hAnsi="Arial" w:cs="Arial"/>
        </w:rPr>
        <w:t>a</w:t>
      </w:r>
      <w:r w:rsidR="005671C7" w:rsidRPr="008D37B9">
        <w:rPr>
          <w:rFonts w:ascii="Arial" w:hAnsi="Arial" w:cs="Arial"/>
          <w:spacing w:val="-2"/>
        </w:rPr>
        <w:t xml:space="preserve"> </w:t>
      </w:r>
      <w:r w:rsidR="005671C7" w:rsidRPr="008D37B9">
        <w:rPr>
          <w:rFonts w:ascii="Arial" w:hAnsi="Arial" w:cs="Arial"/>
        </w:rPr>
        <w:t>su sexo</w:t>
      </w:r>
      <w:r w:rsidR="005671C7" w:rsidRPr="008D37B9">
        <w:rPr>
          <w:rFonts w:ascii="Arial" w:hAnsi="Arial" w:cs="Arial"/>
          <w:spacing w:val="-1"/>
        </w:rPr>
        <w:t xml:space="preserve"> </w:t>
      </w:r>
      <w:r w:rsidR="005671C7" w:rsidRPr="008D37B9">
        <w:rPr>
          <w:rFonts w:ascii="Arial" w:hAnsi="Arial" w:cs="Arial"/>
        </w:rPr>
        <w:t>y</w:t>
      </w:r>
      <w:r w:rsidR="005671C7" w:rsidRPr="008D37B9">
        <w:rPr>
          <w:rFonts w:ascii="Arial" w:hAnsi="Arial" w:cs="Arial"/>
          <w:spacing w:val="-1"/>
        </w:rPr>
        <w:t xml:space="preserve"> </w:t>
      </w:r>
      <w:r w:rsidR="005671C7" w:rsidRPr="008D37B9">
        <w:rPr>
          <w:rFonts w:ascii="Arial" w:hAnsi="Arial" w:cs="Arial"/>
        </w:rPr>
        <w:t>también</w:t>
      </w:r>
      <w:r w:rsidR="005671C7" w:rsidRPr="008D37B9">
        <w:rPr>
          <w:rFonts w:ascii="Arial" w:hAnsi="Arial" w:cs="Arial"/>
          <w:spacing w:val="-1"/>
        </w:rPr>
        <w:t xml:space="preserve"> </w:t>
      </w:r>
      <w:r w:rsidR="005671C7" w:rsidRPr="008D37B9">
        <w:rPr>
          <w:rFonts w:ascii="Arial" w:hAnsi="Arial" w:cs="Arial"/>
        </w:rPr>
        <w:t>a su género.</w:t>
      </w:r>
    </w:p>
    <w:p w14:paraId="5D40A55B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14147D1C" w14:textId="77777777" w:rsidR="00F16ACD" w:rsidRPr="008D37B9" w:rsidRDefault="00597DD2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Que,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en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esa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línea,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teniendo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presente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el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carácter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vinculatorio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que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tiene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la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normativa internacional de DDHH para efectos de hacerlos efectivos materialmente, la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omisión de actuación en este caso podría generar responsabilidad del Estado de Chile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en distintos ámbitos, de ahí la obligación de éste y todos los tribunales de Justicia de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resolverlo,</w:t>
      </w:r>
      <w:r w:rsidR="005671C7" w:rsidRPr="008D37B9">
        <w:rPr>
          <w:rFonts w:ascii="Arial" w:hAnsi="Arial" w:cs="Arial"/>
          <w:spacing w:val="-1"/>
        </w:rPr>
        <w:t xml:space="preserve"> </w:t>
      </w:r>
      <w:r w:rsidR="005671C7" w:rsidRPr="008D37B9">
        <w:rPr>
          <w:rFonts w:ascii="Arial" w:hAnsi="Arial" w:cs="Arial"/>
        </w:rPr>
        <w:t>como lo</w:t>
      </w:r>
      <w:r w:rsidR="005671C7" w:rsidRPr="008D37B9">
        <w:rPr>
          <w:rFonts w:ascii="Arial" w:hAnsi="Arial" w:cs="Arial"/>
          <w:spacing w:val="-1"/>
        </w:rPr>
        <w:t xml:space="preserve"> </w:t>
      </w:r>
      <w:r w:rsidR="005671C7" w:rsidRPr="008D37B9">
        <w:rPr>
          <w:rFonts w:ascii="Arial" w:hAnsi="Arial" w:cs="Arial"/>
        </w:rPr>
        <w:t>ha</w:t>
      </w:r>
      <w:r w:rsidR="005671C7" w:rsidRPr="008D37B9">
        <w:rPr>
          <w:rFonts w:ascii="Arial" w:hAnsi="Arial" w:cs="Arial"/>
          <w:spacing w:val="-1"/>
        </w:rPr>
        <w:t xml:space="preserve"> </w:t>
      </w:r>
      <w:r w:rsidR="005671C7" w:rsidRPr="008D37B9">
        <w:rPr>
          <w:rFonts w:ascii="Arial" w:hAnsi="Arial" w:cs="Arial"/>
        </w:rPr>
        <w:t>sostenido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también</w:t>
      </w:r>
      <w:r w:rsidR="005671C7" w:rsidRPr="008D37B9">
        <w:rPr>
          <w:rFonts w:ascii="Arial" w:hAnsi="Arial" w:cs="Arial"/>
          <w:spacing w:val="-2"/>
        </w:rPr>
        <w:t xml:space="preserve"> </w:t>
      </w:r>
      <w:r w:rsidR="005671C7" w:rsidRPr="008D37B9">
        <w:rPr>
          <w:rFonts w:ascii="Arial" w:hAnsi="Arial" w:cs="Arial"/>
        </w:rPr>
        <w:t>nuestra</w:t>
      </w:r>
      <w:r w:rsidR="005671C7" w:rsidRPr="008D37B9">
        <w:rPr>
          <w:rFonts w:ascii="Arial" w:hAnsi="Arial" w:cs="Arial"/>
          <w:spacing w:val="-2"/>
        </w:rPr>
        <w:t xml:space="preserve"> </w:t>
      </w:r>
      <w:r w:rsidR="005671C7" w:rsidRPr="008D37B9">
        <w:rPr>
          <w:rFonts w:ascii="Arial" w:hAnsi="Arial" w:cs="Arial"/>
        </w:rPr>
        <w:t>Excma.</w:t>
      </w:r>
      <w:r w:rsidR="005671C7" w:rsidRPr="008D37B9">
        <w:rPr>
          <w:rFonts w:ascii="Arial" w:hAnsi="Arial" w:cs="Arial"/>
          <w:spacing w:val="-1"/>
        </w:rPr>
        <w:t xml:space="preserve"> </w:t>
      </w:r>
      <w:r w:rsidR="005671C7" w:rsidRPr="008D37B9">
        <w:rPr>
          <w:rFonts w:ascii="Arial" w:hAnsi="Arial" w:cs="Arial"/>
        </w:rPr>
        <w:t>Corte</w:t>
      </w:r>
      <w:r w:rsidR="005671C7" w:rsidRPr="008D37B9">
        <w:rPr>
          <w:rFonts w:ascii="Arial" w:hAnsi="Arial" w:cs="Arial"/>
          <w:spacing w:val="-3"/>
        </w:rPr>
        <w:t xml:space="preserve"> </w:t>
      </w:r>
      <w:r w:rsidR="005671C7" w:rsidRPr="008D37B9">
        <w:rPr>
          <w:rFonts w:ascii="Arial" w:hAnsi="Arial" w:cs="Arial"/>
        </w:rPr>
        <w:t>Suprema.</w:t>
      </w:r>
    </w:p>
    <w:p w14:paraId="711067F9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1D719C44" w14:textId="77777777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Que llama la atención la oposición del Fiscal Adjunto que compareció en 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audiencia, a diferencia de lo manifestado por Gendarmería de Chile, debido a que se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 xml:space="preserve">trata de un funcionario que comparece en representación de otro órgano estatal, </w:t>
      </w:r>
      <w:r w:rsidR="00597DD2" w:rsidRPr="008D37B9">
        <w:rPr>
          <w:rFonts w:ascii="Arial" w:hAnsi="Arial" w:cs="Arial"/>
        </w:rPr>
        <w:t>que,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dado los razonamientos antes esgrimidos en esta sentencia, también se encuentra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vinculado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</w:t>
      </w:r>
      <w:r w:rsidRPr="008D37B9">
        <w:rPr>
          <w:rFonts w:ascii="Arial" w:hAnsi="Arial" w:cs="Arial"/>
          <w:spacing w:val="-2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normativa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internacional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-2"/>
        </w:rPr>
        <w:t xml:space="preserve"> </w:t>
      </w:r>
      <w:r w:rsidRPr="008D37B9">
        <w:rPr>
          <w:rFonts w:ascii="Arial" w:hAnsi="Arial" w:cs="Arial"/>
        </w:rPr>
        <w:t>DDHH.</w:t>
      </w:r>
    </w:p>
    <w:p w14:paraId="2A84AA41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3E845961" w14:textId="77777777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La postura del persecutor es además contradictoria con la expresada por 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Fiscal Adjunto de La Serena Doña Carolina Caballero Villagrán en sede de Garantía 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esa ciudad, presumiblemente por tener aquella la calidad de Magister en Derecho, con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especialización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materias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violencia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género,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pareciendo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entonces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que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el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Ministerio Público no tiene instructivo general en la materia, debiendo quedar aquello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sometido al conocimiento del Fiscal Adjunto que comparezca a la respectiva audiencia,</w:t>
      </w:r>
      <w:r w:rsidRPr="008D37B9">
        <w:rPr>
          <w:rFonts w:ascii="Arial" w:hAnsi="Arial" w:cs="Arial"/>
          <w:spacing w:val="-47"/>
        </w:rPr>
        <w:t xml:space="preserve"> </w:t>
      </w:r>
      <w:r w:rsidRPr="008D37B9">
        <w:rPr>
          <w:rFonts w:ascii="Arial" w:hAnsi="Arial" w:cs="Arial"/>
        </w:rPr>
        <w:t>como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se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graficaría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con</w:t>
      </w:r>
      <w:r w:rsidRPr="008D37B9">
        <w:rPr>
          <w:rFonts w:ascii="Arial" w:hAnsi="Arial" w:cs="Arial"/>
          <w:spacing w:val="-2"/>
        </w:rPr>
        <w:t xml:space="preserve"> </w:t>
      </w:r>
      <w:r w:rsidRPr="008D37B9">
        <w:rPr>
          <w:rFonts w:ascii="Arial" w:hAnsi="Arial" w:cs="Arial"/>
        </w:rPr>
        <w:t>la disparidad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de peticiones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2"/>
        </w:rPr>
        <w:t xml:space="preserve"> </w:t>
      </w:r>
      <w:r w:rsidRPr="008D37B9">
        <w:rPr>
          <w:rFonts w:ascii="Arial" w:hAnsi="Arial" w:cs="Arial"/>
        </w:rPr>
        <w:t>ambos</w:t>
      </w:r>
      <w:r w:rsidRPr="008D37B9">
        <w:rPr>
          <w:rFonts w:ascii="Arial" w:hAnsi="Arial" w:cs="Arial"/>
          <w:spacing w:val="-2"/>
        </w:rPr>
        <w:t xml:space="preserve"> </w:t>
      </w:r>
      <w:r w:rsidRPr="008D37B9">
        <w:rPr>
          <w:rFonts w:ascii="Arial" w:hAnsi="Arial" w:cs="Arial"/>
        </w:rPr>
        <w:t>persecutores.</w:t>
      </w:r>
    </w:p>
    <w:p w14:paraId="7665A8F0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350F0310" w14:textId="13AB7586" w:rsidR="00F16ACD" w:rsidRPr="008D37B9" w:rsidRDefault="00FD2A37" w:rsidP="008D37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9°)</w:t>
      </w:r>
      <w:r w:rsidR="005671C7" w:rsidRPr="008D37B9">
        <w:rPr>
          <w:rFonts w:ascii="Arial" w:hAnsi="Arial" w:cs="Arial"/>
        </w:rPr>
        <w:t>: Que la petición de la defensa parece además tener pertinencia y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proporcionalidad, debido a que se trata de una condena de 541 días de privación de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libertad, es decir, una pena de simple delito por tráfico en pequeñas cantidades y no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aquellos que por su gravedad tienen una pena de crimen, como ocurre en aquellos en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que se afecta la vida o integridad física de las personas, como un Homicidio o Lesiones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Graves</w:t>
      </w:r>
      <w:r w:rsidR="005671C7" w:rsidRPr="008D37B9">
        <w:rPr>
          <w:rFonts w:ascii="Arial" w:hAnsi="Arial" w:cs="Arial"/>
          <w:spacing w:val="-3"/>
        </w:rPr>
        <w:t xml:space="preserve"> </w:t>
      </w:r>
      <w:r w:rsidR="005671C7" w:rsidRPr="008D37B9">
        <w:rPr>
          <w:rFonts w:ascii="Arial" w:hAnsi="Arial" w:cs="Arial"/>
        </w:rPr>
        <w:t>Gravísimas.</w:t>
      </w:r>
    </w:p>
    <w:p w14:paraId="1BF54AAA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2C3E2B09" w14:textId="35890944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Que lo expuesto por la abogada de Gendarmería de Chile y los antecedentes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médicos expuestos en la audiencia, permiten descartar que la calidad de alto riesgo del</w:t>
      </w:r>
      <w:r w:rsidRPr="008D37B9">
        <w:rPr>
          <w:rFonts w:ascii="Arial" w:hAnsi="Arial" w:cs="Arial"/>
          <w:spacing w:val="-47"/>
        </w:rPr>
        <w:t xml:space="preserve"> </w:t>
      </w:r>
      <w:r w:rsidRPr="008D37B9">
        <w:rPr>
          <w:rFonts w:ascii="Arial" w:hAnsi="Arial" w:cs="Arial"/>
        </w:rPr>
        <w:t>embarazo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Doña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T</w:t>
      </w:r>
      <w:r w:rsidR="00630F8A" w:rsidRPr="008D37B9">
        <w:rPr>
          <w:rFonts w:ascii="Arial" w:hAnsi="Arial" w:cs="Arial"/>
        </w:rPr>
        <w:t>.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V</w:t>
      </w:r>
      <w:r w:rsidR="00630F8A" w:rsidRPr="008D37B9">
        <w:rPr>
          <w:rFonts w:ascii="Arial" w:hAnsi="Arial" w:cs="Arial"/>
        </w:rPr>
        <w:t>.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sea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consecuencia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alguna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acción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u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omisión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imputable a su parte para generar el escenario fáctico invocado por la Defensoría en el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presente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recurso, ratificándose</w:t>
      </w:r>
      <w:r w:rsidRPr="008D37B9">
        <w:rPr>
          <w:rFonts w:ascii="Arial" w:hAnsi="Arial" w:cs="Arial"/>
          <w:spacing w:val="-2"/>
        </w:rPr>
        <w:t xml:space="preserve"> </w:t>
      </w:r>
      <w:r w:rsidRPr="008D37B9">
        <w:rPr>
          <w:rFonts w:ascii="Arial" w:hAnsi="Arial" w:cs="Arial"/>
        </w:rPr>
        <w:t>con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ello</w:t>
      </w:r>
      <w:r w:rsidRPr="008D37B9">
        <w:rPr>
          <w:rFonts w:ascii="Arial" w:hAnsi="Arial" w:cs="Arial"/>
          <w:spacing w:val="-2"/>
        </w:rPr>
        <w:t xml:space="preserve"> </w:t>
      </w:r>
      <w:r w:rsidRPr="008D37B9">
        <w:rPr>
          <w:rFonts w:ascii="Arial" w:hAnsi="Arial" w:cs="Arial"/>
        </w:rPr>
        <w:t>su actuar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-2"/>
        </w:rPr>
        <w:t xml:space="preserve"> </w:t>
      </w:r>
      <w:r w:rsidRPr="008D37B9">
        <w:rPr>
          <w:rFonts w:ascii="Arial" w:hAnsi="Arial" w:cs="Arial"/>
        </w:rPr>
        <w:t>buena fe.</w:t>
      </w:r>
    </w:p>
    <w:p w14:paraId="6805B27D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3D9D446B" w14:textId="77777777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La imputada además se encuentra privada de libertad desde el 13 de abril del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2022, fijado siempre domicilio en la ciudad de Ovalle, donde además fue detenida, y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que dado su embarazo es de alto riesgo no se vislumbra un peligro de fuga a su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respecto, pareciendo entonces razonable decretar su libertad del CDP de la ciudad 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Ovalle, para que continúe con la pena privada esta vez en su domicilio de la ciudad 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Ovalle, autorizándose su salida para los controles en los centros de salud, debiendo 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misma ser revisada luego del nacimiento del hijo o hija, cuando aquel o aquella cumpla</w:t>
      </w:r>
      <w:r w:rsidRPr="008D37B9">
        <w:rPr>
          <w:rFonts w:ascii="Arial" w:hAnsi="Arial" w:cs="Arial"/>
          <w:spacing w:val="-47"/>
        </w:rPr>
        <w:t xml:space="preserve"> </w:t>
      </w:r>
      <w:r w:rsidRPr="008D37B9">
        <w:rPr>
          <w:rFonts w:ascii="Arial" w:hAnsi="Arial" w:cs="Arial"/>
        </w:rPr>
        <w:t>los</w:t>
      </w:r>
      <w:r w:rsidRPr="008D37B9">
        <w:rPr>
          <w:rFonts w:ascii="Arial" w:hAnsi="Arial" w:cs="Arial"/>
          <w:spacing w:val="29"/>
        </w:rPr>
        <w:t xml:space="preserve"> </w:t>
      </w:r>
      <w:r w:rsidRPr="008D37B9">
        <w:rPr>
          <w:rFonts w:ascii="Arial" w:hAnsi="Arial" w:cs="Arial"/>
        </w:rPr>
        <w:t>dos</w:t>
      </w:r>
      <w:r w:rsidRPr="008D37B9">
        <w:rPr>
          <w:rFonts w:ascii="Arial" w:hAnsi="Arial" w:cs="Arial"/>
          <w:spacing w:val="27"/>
        </w:rPr>
        <w:t xml:space="preserve"> </w:t>
      </w:r>
      <w:r w:rsidRPr="008D37B9">
        <w:rPr>
          <w:rFonts w:ascii="Arial" w:hAnsi="Arial" w:cs="Arial"/>
        </w:rPr>
        <w:t>meses</w:t>
      </w:r>
      <w:r w:rsidRPr="008D37B9">
        <w:rPr>
          <w:rFonts w:ascii="Arial" w:hAnsi="Arial" w:cs="Arial"/>
          <w:spacing w:val="29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27"/>
        </w:rPr>
        <w:t xml:space="preserve"> </w:t>
      </w:r>
      <w:r w:rsidRPr="008D37B9">
        <w:rPr>
          <w:rFonts w:ascii="Arial" w:hAnsi="Arial" w:cs="Arial"/>
        </w:rPr>
        <w:t>vida,</w:t>
      </w:r>
      <w:r w:rsidRPr="008D37B9">
        <w:rPr>
          <w:rFonts w:ascii="Arial" w:hAnsi="Arial" w:cs="Arial"/>
          <w:spacing w:val="24"/>
        </w:rPr>
        <w:t xml:space="preserve"> </w:t>
      </w:r>
      <w:r w:rsidRPr="008D37B9">
        <w:rPr>
          <w:rFonts w:ascii="Arial" w:hAnsi="Arial" w:cs="Arial"/>
        </w:rPr>
        <w:t>fijándose</w:t>
      </w:r>
      <w:r w:rsidRPr="008D37B9">
        <w:rPr>
          <w:rFonts w:ascii="Arial" w:hAnsi="Arial" w:cs="Arial"/>
          <w:spacing w:val="29"/>
        </w:rPr>
        <w:t xml:space="preserve"> </w:t>
      </w:r>
      <w:r w:rsidRPr="008D37B9">
        <w:rPr>
          <w:rFonts w:ascii="Arial" w:hAnsi="Arial" w:cs="Arial"/>
        </w:rPr>
        <w:t>desde</w:t>
      </w:r>
      <w:r w:rsidRPr="008D37B9">
        <w:rPr>
          <w:rFonts w:ascii="Arial" w:hAnsi="Arial" w:cs="Arial"/>
          <w:spacing w:val="27"/>
        </w:rPr>
        <w:t xml:space="preserve"> </w:t>
      </w:r>
      <w:r w:rsidRPr="008D37B9">
        <w:rPr>
          <w:rFonts w:ascii="Arial" w:hAnsi="Arial" w:cs="Arial"/>
        </w:rPr>
        <w:t>ya</w:t>
      </w:r>
      <w:r w:rsidRPr="008D37B9">
        <w:rPr>
          <w:rFonts w:ascii="Arial" w:hAnsi="Arial" w:cs="Arial"/>
          <w:spacing w:val="28"/>
        </w:rPr>
        <w:t xml:space="preserve"> </w:t>
      </w:r>
      <w:r w:rsidRPr="008D37B9">
        <w:rPr>
          <w:rFonts w:ascii="Arial" w:hAnsi="Arial" w:cs="Arial"/>
        </w:rPr>
        <w:t>una</w:t>
      </w:r>
      <w:r w:rsidRPr="008D37B9">
        <w:rPr>
          <w:rFonts w:ascii="Arial" w:hAnsi="Arial" w:cs="Arial"/>
          <w:spacing w:val="27"/>
        </w:rPr>
        <w:t xml:space="preserve"> </w:t>
      </w:r>
      <w:r w:rsidRPr="008D37B9">
        <w:rPr>
          <w:rFonts w:ascii="Arial" w:hAnsi="Arial" w:cs="Arial"/>
        </w:rPr>
        <w:t>audiencia</w:t>
      </w:r>
      <w:r w:rsidRPr="008D37B9">
        <w:rPr>
          <w:rFonts w:ascii="Arial" w:hAnsi="Arial" w:cs="Arial"/>
          <w:spacing w:val="28"/>
        </w:rPr>
        <w:t xml:space="preserve"> </w:t>
      </w:r>
      <w:r w:rsidRPr="008D37B9">
        <w:rPr>
          <w:rFonts w:ascii="Arial" w:hAnsi="Arial" w:cs="Arial"/>
        </w:rPr>
        <w:t>aproximativa,</w:t>
      </w:r>
      <w:r w:rsidRPr="008D37B9">
        <w:rPr>
          <w:rFonts w:ascii="Arial" w:hAnsi="Arial" w:cs="Arial"/>
          <w:spacing w:val="27"/>
        </w:rPr>
        <w:t xml:space="preserve"> </w:t>
      </w:r>
      <w:r w:rsidRPr="008D37B9">
        <w:rPr>
          <w:rFonts w:ascii="Arial" w:hAnsi="Arial" w:cs="Arial"/>
        </w:rPr>
        <w:t>con</w:t>
      </w:r>
      <w:r w:rsidRPr="008D37B9">
        <w:rPr>
          <w:rFonts w:ascii="Arial" w:hAnsi="Arial" w:cs="Arial"/>
          <w:spacing w:val="28"/>
        </w:rPr>
        <w:t xml:space="preserve"> </w:t>
      </w:r>
      <w:r w:rsidRPr="008D37B9">
        <w:rPr>
          <w:rFonts w:ascii="Arial" w:hAnsi="Arial" w:cs="Arial"/>
        </w:rPr>
        <w:t>la</w:t>
      </w:r>
      <w:r w:rsidR="000F7295" w:rsidRPr="008D37B9">
        <w:rPr>
          <w:rFonts w:ascii="Arial" w:hAnsi="Arial" w:cs="Arial"/>
        </w:rPr>
        <w:t xml:space="preserve"> </w:t>
      </w:r>
      <w:r w:rsidRPr="008D37B9">
        <w:rPr>
          <w:rFonts w:ascii="Arial" w:hAnsi="Arial" w:cs="Arial"/>
        </w:rPr>
        <w:t>esperanza</w:t>
      </w:r>
      <w:r w:rsidRPr="008D37B9">
        <w:rPr>
          <w:rFonts w:ascii="Arial" w:hAnsi="Arial" w:cs="Arial"/>
          <w:spacing w:val="30"/>
        </w:rPr>
        <w:t xml:space="preserve"> </w:t>
      </w:r>
      <w:r w:rsidRPr="008D37B9">
        <w:rPr>
          <w:rFonts w:ascii="Arial" w:hAnsi="Arial" w:cs="Arial"/>
        </w:rPr>
        <w:t>que</w:t>
      </w:r>
      <w:r w:rsidRPr="008D37B9">
        <w:rPr>
          <w:rFonts w:ascii="Arial" w:hAnsi="Arial" w:cs="Arial"/>
          <w:spacing w:val="31"/>
        </w:rPr>
        <w:t xml:space="preserve"> </w:t>
      </w:r>
      <w:r w:rsidRPr="008D37B9">
        <w:rPr>
          <w:rFonts w:ascii="Arial" w:hAnsi="Arial" w:cs="Arial"/>
        </w:rPr>
        <w:t>en</w:t>
      </w:r>
      <w:r w:rsidRPr="008D37B9">
        <w:rPr>
          <w:rFonts w:ascii="Arial" w:hAnsi="Arial" w:cs="Arial"/>
          <w:spacing w:val="30"/>
        </w:rPr>
        <w:t xml:space="preserve"> </w:t>
      </w:r>
      <w:r w:rsidRPr="008D37B9">
        <w:rPr>
          <w:rFonts w:ascii="Arial" w:hAnsi="Arial" w:cs="Arial"/>
        </w:rPr>
        <w:t>su</w:t>
      </w:r>
      <w:r w:rsidRPr="008D37B9">
        <w:rPr>
          <w:rFonts w:ascii="Arial" w:hAnsi="Arial" w:cs="Arial"/>
          <w:spacing w:val="30"/>
        </w:rPr>
        <w:t xml:space="preserve"> </w:t>
      </w:r>
      <w:r w:rsidRPr="008D37B9">
        <w:rPr>
          <w:rFonts w:ascii="Arial" w:hAnsi="Arial" w:cs="Arial"/>
        </w:rPr>
        <w:t>domicilio</w:t>
      </w:r>
      <w:r w:rsidRPr="008D37B9">
        <w:rPr>
          <w:rFonts w:ascii="Arial" w:hAnsi="Arial" w:cs="Arial"/>
          <w:spacing w:val="31"/>
        </w:rPr>
        <w:t xml:space="preserve"> </w:t>
      </w:r>
      <w:r w:rsidRPr="008D37B9">
        <w:rPr>
          <w:rFonts w:ascii="Arial" w:hAnsi="Arial" w:cs="Arial"/>
        </w:rPr>
        <w:t>podrá</w:t>
      </w:r>
      <w:r w:rsidRPr="008D37B9">
        <w:rPr>
          <w:rFonts w:ascii="Arial" w:hAnsi="Arial" w:cs="Arial"/>
          <w:spacing w:val="30"/>
        </w:rPr>
        <w:t xml:space="preserve"> </w:t>
      </w:r>
      <w:r w:rsidRPr="008D37B9">
        <w:rPr>
          <w:rFonts w:ascii="Arial" w:hAnsi="Arial" w:cs="Arial"/>
        </w:rPr>
        <w:t>finalizar</w:t>
      </w:r>
      <w:r w:rsidRPr="008D37B9">
        <w:rPr>
          <w:rFonts w:ascii="Arial" w:hAnsi="Arial" w:cs="Arial"/>
          <w:spacing w:val="30"/>
        </w:rPr>
        <w:t xml:space="preserve"> </w:t>
      </w:r>
      <w:r w:rsidRPr="008D37B9">
        <w:rPr>
          <w:rFonts w:ascii="Arial" w:hAnsi="Arial" w:cs="Arial"/>
        </w:rPr>
        <w:t>su</w:t>
      </w:r>
      <w:r w:rsidRPr="008D37B9">
        <w:rPr>
          <w:rFonts w:ascii="Arial" w:hAnsi="Arial" w:cs="Arial"/>
          <w:spacing w:val="31"/>
        </w:rPr>
        <w:t xml:space="preserve"> </w:t>
      </w:r>
      <w:r w:rsidRPr="008D37B9">
        <w:rPr>
          <w:rFonts w:ascii="Arial" w:hAnsi="Arial" w:cs="Arial"/>
        </w:rPr>
        <w:t>embarazo</w:t>
      </w:r>
      <w:r w:rsidRPr="008D37B9">
        <w:rPr>
          <w:rFonts w:ascii="Arial" w:hAnsi="Arial" w:cs="Arial"/>
          <w:spacing w:val="32"/>
        </w:rPr>
        <w:t xml:space="preserve"> </w:t>
      </w:r>
      <w:r w:rsidRPr="008D37B9">
        <w:rPr>
          <w:rFonts w:ascii="Arial" w:hAnsi="Arial" w:cs="Arial"/>
        </w:rPr>
        <w:t>en</w:t>
      </w:r>
      <w:r w:rsidRPr="008D37B9">
        <w:rPr>
          <w:rFonts w:ascii="Arial" w:hAnsi="Arial" w:cs="Arial"/>
          <w:spacing w:val="28"/>
        </w:rPr>
        <w:t xml:space="preserve"> </w:t>
      </w:r>
      <w:r w:rsidRPr="008D37B9">
        <w:rPr>
          <w:rFonts w:ascii="Arial" w:hAnsi="Arial" w:cs="Arial"/>
        </w:rPr>
        <w:t>mejores</w:t>
      </w:r>
      <w:r w:rsidRPr="008D37B9">
        <w:rPr>
          <w:rFonts w:ascii="Arial" w:hAnsi="Arial" w:cs="Arial"/>
          <w:spacing w:val="30"/>
        </w:rPr>
        <w:t xml:space="preserve"> </w:t>
      </w:r>
      <w:r w:rsidRPr="008D37B9">
        <w:rPr>
          <w:rFonts w:ascii="Arial" w:hAnsi="Arial" w:cs="Arial"/>
        </w:rPr>
        <w:t>condiciones,</w:t>
      </w:r>
      <w:r w:rsidRPr="008D37B9">
        <w:rPr>
          <w:rFonts w:ascii="Arial" w:hAnsi="Arial" w:cs="Arial"/>
          <w:spacing w:val="-47"/>
        </w:rPr>
        <w:t xml:space="preserve"> </w:t>
      </w:r>
      <w:r w:rsidRPr="008D37B9">
        <w:rPr>
          <w:rFonts w:ascii="Arial" w:hAnsi="Arial" w:cs="Arial"/>
        </w:rPr>
        <w:t>disminuyendo con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ello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los</w:t>
      </w:r>
      <w:r w:rsidRPr="008D37B9">
        <w:rPr>
          <w:rFonts w:ascii="Arial" w:hAnsi="Arial" w:cs="Arial"/>
          <w:spacing w:val="-2"/>
        </w:rPr>
        <w:t xml:space="preserve"> </w:t>
      </w:r>
      <w:r w:rsidRPr="008D37B9">
        <w:rPr>
          <w:rFonts w:ascii="Arial" w:hAnsi="Arial" w:cs="Arial"/>
        </w:rPr>
        <w:t>actuales factores 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riesgos.</w:t>
      </w:r>
    </w:p>
    <w:p w14:paraId="5556A2FF" w14:textId="77777777" w:rsidR="00F16ACD" w:rsidRPr="008D37B9" w:rsidRDefault="00597DD2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Que,</w:t>
      </w:r>
      <w:r w:rsidR="005671C7" w:rsidRPr="008D37B9">
        <w:rPr>
          <w:rFonts w:ascii="Arial" w:hAnsi="Arial" w:cs="Arial"/>
        </w:rPr>
        <w:t xml:space="preserve"> para fiscalizar el cumplimiento de la pena en su domicilio, y teniendo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presente los factores de riesgo de salud antes señalados, se oficiará a Carabineros de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Chile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para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efectos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de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que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realice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controles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aleatorios,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solo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en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horario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diurno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al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domicilio.</w:t>
      </w:r>
    </w:p>
    <w:p w14:paraId="77B80094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68FB15D7" w14:textId="77777777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lastRenderedPageBreak/>
        <w:t>Y teniendo presente lo dispuesto en los artículos 1, 5, 19 N°:1, 2 y 9 de 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Constitución Política de la República; demás pertinentes de la Convención Americana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Derechos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Humanos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“Pacto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San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José”;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la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Convención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Interamericana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para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prevenir, sancionar y erradicar la violencia contra la mujer “Convención de Belem do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Para”, Reglas de las Naciones Unidas para el tratamiento de las reclusas y medidas no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privativas de la libertad para las mujeres delincuentes “Reglas de Bangkok; los artículos</w:t>
      </w:r>
      <w:r w:rsidRPr="008D37B9">
        <w:rPr>
          <w:rFonts w:ascii="Arial" w:hAnsi="Arial" w:cs="Arial"/>
          <w:spacing w:val="-47"/>
        </w:rPr>
        <w:t xml:space="preserve"> </w:t>
      </w:r>
      <w:r w:rsidRPr="008D37B9">
        <w:rPr>
          <w:rFonts w:ascii="Arial" w:hAnsi="Arial" w:cs="Arial"/>
        </w:rPr>
        <w:t>5,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7, 95,</w:t>
      </w:r>
      <w:r w:rsidRPr="008D37B9">
        <w:rPr>
          <w:rFonts w:ascii="Arial" w:hAnsi="Arial" w:cs="Arial"/>
          <w:spacing w:val="-2"/>
        </w:rPr>
        <w:t xml:space="preserve"> </w:t>
      </w:r>
      <w:r w:rsidRPr="008D37B9">
        <w:rPr>
          <w:rFonts w:ascii="Arial" w:hAnsi="Arial" w:cs="Arial"/>
        </w:rPr>
        <w:t>342 del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Código</w:t>
      </w:r>
      <w:r w:rsidRPr="008D37B9">
        <w:rPr>
          <w:rFonts w:ascii="Arial" w:hAnsi="Arial" w:cs="Arial"/>
          <w:spacing w:val="-1"/>
        </w:rPr>
        <w:t xml:space="preserve"> </w:t>
      </w:r>
      <w:r w:rsidRPr="008D37B9">
        <w:rPr>
          <w:rFonts w:ascii="Arial" w:hAnsi="Arial" w:cs="Arial"/>
        </w:rPr>
        <w:t>Procesal</w:t>
      </w:r>
      <w:r w:rsidRPr="008D37B9">
        <w:rPr>
          <w:rFonts w:ascii="Arial" w:hAnsi="Arial" w:cs="Arial"/>
          <w:spacing w:val="-3"/>
        </w:rPr>
        <w:t xml:space="preserve"> </w:t>
      </w:r>
      <w:r w:rsidRPr="008D37B9">
        <w:rPr>
          <w:rFonts w:ascii="Arial" w:hAnsi="Arial" w:cs="Arial"/>
        </w:rPr>
        <w:t>Penal,</w:t>
      </w:r>
    </w:p>
    <w:p w14:paraId="0381BE7D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0CE1098E" w14:textId="3B548511" w:rsidR="00F16ACD" w:rsidRPr="008D37B9" w:rsidRDefault="006D04E5" w:rsidP="008D37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10°)</w:t>
      </w:r>
      <w:r w:rsidR="00AB6FD0">
        <w:rPr>
          <w:rFonts w:ascii="Arial" w:hAnsi="Arial" w:cs="Arial"/>
        </w:rPr>
        <w:t xml:space="preserve"> </w:t>
      </w:r>
      <w:r w:rsidR="005671C7" w:rsidRPr="008D37B9">
        <w:rPr>
          <w:rFonts w:ascii="Arial" w:hAnsi="Arial" w:cs="Arial"/>
        </w:rPr>
        <w:t>:1</w:t>
      </w:r>
      <w:r w:rsidR="00597DD2" w:rsidRPr="008D37B9">
        <w:rPr>
          <w:rFonts w:ascii="Arial" w:hAnsi="Arial" w:cs="Arial"/>
        </w:rPr>
        <w:t>°. -</w:t>
      </w:r>
      <w:r w:rsidR="005671C7" w:rsidRPr="008D37B9">
        <w:rPr>
          <w:rFonts w:ascii="Arial" w:hAnsi="Arial" w:cs="Arial"/>
        </w:rPr>
        <w:t xml:space="preserve"> Se acoge el amparo deducido por la Defensoría Penal Penitenciaria en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representación de Doña T</w:t>
      </w:r>
      <w:r w:rsidR="00630F8A" w:rsidRPr="008D37B9">
        <w:rPr>
          <w:rFonts w:ascii="Arial" w:hAnsi="Arial" w:cs="Arial"/>
        </w:rPr>
        <w:t>.</w:t>
      </w:r>
      <w:r w:rsidR="005671C7" w:rsidRPr="008D37B9">
        <w:rPr>
          <w:rFonts w:ascii="Arial" w:hAnsi="Arial" w:cs="Arial"/>
        </w:rPr>
        <w:t xml:space="preserve"> V</w:t>
      </w:r>
      <w:r w:rsidR="00630F8A" w:rsidRPr="008D37B9">
        <w:rPr>
          <w:rFonts w:ascii="Arial" w:hAnsi="Arial" w:cs="Arial"/>
        </w:rPr>
        <w:t>.</w:t>
      </w:r>
      <w:r w:rsidR="005671C7" w:rsidRPr="008D37B9">
        <w:rPr>
          <w:rFonts w:ascii="Arial" w:hAnsi="Arial" w:cs="Arial"/>
        </w:rPr>
        <w:t xml:space="preserve"> Cha</w:t>
      </w:r>
      <w:r w:rsidR="005C0D2B" w:rsidRPr="008D37B9">
        <w:rPr>
          <w:rFonts w:ascii="Arial" w:hAnsi="Arial" w:cs="Arial"/>
        </w:rPr>
        <w:t>.</w:t>
      </w:r>
      <w:r w:rsidR="005671C7" w:rsidRPr="008D37B9">
        <w:rPr>
          <w:rFonts w:ascii="Arial" w:hAnsi="Arial" w:cs="Arial"/>
        </w:rPr>
        <w:t xml:space="preserve"> interrumpiéndose el cumplimiento de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la pena privativa de libertad en el CDP de Gendarmería de Chile de la ciudad de Ovalle,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debiendo continuar la misma con privación de libertad total en el domicilio particular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de calle</w:t>
      </w:r>
      <w:r w:rsidR="005671C7" w:rsidRPr="008D37B9">
        <w:rPr>
          <w:rFonts w:ascii="Arial" w:hAnsi="Arial" w:cs="Arial"/>
          <w:spacing w:val="-3"/>
        </w:rPr>
        <w:t xml:space="preserve"> </w:t>
      </w:r>
      <w:r w:rsidR="005C0D2B" w:rsidRPr="008D37B9">
        <w:rPr>
          <w:rFonts w:ascii="Arial" w:hAnsi="Arial" w:cs="Arial"/>
          <w:spacing w:val="-3"/>
        </w:rPr>
        <w:t>xx</w:t>
      </w:r>
      <w:r w:rsidR="005671C7" w:rsidRPr="008D37B9">
        <w:rPr>
          <w:rFonts w:ascii="Arial" w:hAnsi="Arial" w:cs="Arial"/>
        </w:rPr>
        <w:t xml:space="preserve"> N°</w:t>
      </w:r>
      <w:r w:rsidR="005671C7" w:rsidRPr="008D37B9">
        <w:rPr>
          <w:rFonts w:ascii="Arial" w:hAnsi="Arial" w:cs="Arial"/>
          <w:spacing w:val="-4"/>
        </w:rPr>
        <w:t xml:space="preserve"> </w:t>
      </w:r>
      <w:r w:rsidR="005C0D2B" w:rsidRPr="008D37B9">
        <w:rPr>
          <w:rFonts w:ascii="Arial" w:hAnsi="Arial" w:cs="Arial"/>
          <w:spacing w:val="-4"/>
        </w:rPr>
        <w:t>xx</w:t>
      </w:r>
      <w:r w:rsidR="005671C7" w:rsidRPr="008D37B9">
        <w:rPr>
          <w:rFonts w:ascii="Arial" w:hAnsi="Arial" w:cs="Arial"/>
        </w:rPr>
        <w:t xml:space="preserve"> del</w:t>
      </w:r>
      <w:r w:rsidR="005671C7" w:rsidRPr="008D37B9">
        <w:rPr>
          <w:rFonts w:ascii="Arial" w:hAnsi="Arial" w:cs="Arial"/>
          <w:spacing w:val="-4"/>
        </w:rPr>
        <w:t xml:space="preserve"> </w:t>
      </w:r>
      <w:r w:rsidR="005671C7" w:rsidRPr="008D37B9">
        <w:rPr>
          <w:rFonts w:ascii="Arial" w:hAnsi="Arial" w:cs="Arial"/>
        </w:rPr>
        <w:t>sector de Huamalata, de la</w:t>
      </w:r>
      <w:r w:rsidR="005671C7" w:rsidRPr="008D37B9">
        <w:rPr>
          <w:rFonts w:ascii="Arial" w:hAnsi="Arial" w:cs="Arial"/>
          <w:spacing w:val="-3"/>
        </w:rPr>
        <w:t xml:space="preserve"> </w:t>
      </w:r>
      <w:r w:rsidR="005671C7" w:rsidRPr="008D37B9">
        <w:rPr>
          <w:rFonts w:ascii="Arial" w:hAnsi="Arial" w:cs="Arial"/>
        </w:rPr>
        <w:t>ciudad</w:t>
      </w:r>
      <w:r w:rsidR="005671C7" w:rsidRPr="008D37B9">
        <w:rPr>
          <w:rFonts w:ascii="Arial" w:hAnsi="Arial" w:cs="Arial"/>
          <w:spacing w:val="-2"/>
        </w:rPr>
        <w:t xml:space="preserve"> </w:t>
      </w:r>
      <w:r w:rsidR="005671C7" w:rsidRPr="008D37B9">
        <w:rPr>
          <w:rFonts w:ascii="Arial" w:hAnsi="Arial" w:cs="Arial"/>
        </w:rPr>
        <w:t>y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comuna</w:t>
      </w:r>
      <w:r w:rsidR="005671C7" w:rsidRPr="008D37B9">
        <w:rPr>
          <w:rFonts w:ascii="Arial" w:hAnsi="Arial" w:cs="Arial"/>
          <w:spacing w:val="-1"/>
        </w:rPr>
        <w:t xml:space="preserve"> </w:t>
      </w:r>
      <w:r w:rsidR="005671C7" w:rsidRPr="008D37B9">
        <w:rPr>
          <w:rFonts w:ascii="Arial" w:hAnsi="Arial" w:cs="Arial"/>
        </w:rPr>
        <w:t>de</w:t>
      </w:r>
      <w:r w:rsidR="005671C7" w:rsidRPr="008D37B9">
        <w:rPr>
          <w:rFonts w:ascii="Arial" w:hAnsi="Arial" w:cs="Arial"/>
          <w:spacing w:val="47"/>
        </w:rPr>
        <w:t xml:space="preserve"> </w:t>
      </w:r>
      <w:r w:rsidR="005671C7" w:rsidRPr="008D37B9">
        <w:rPr>
          <w:rFonts w:ascii="Arial" w:hAnsi="Arial" w:cs="Arial"/>
        </w:rPr>
        <w:t>Ovalle.</w:t>
      </w:r>
    </w:p>
    <w:p w14:paraId="30385318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7BD896A2" w14:textId="5C4D9E34" w:rsidR="00F16ACD" w:rsidRPr="008D37B9" w:rsidRDefault="006D04E5" w:rsidP="008D37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11°) </w:t>
      </w:r>
      <w:r w:rsidR="005671C7" w:rsidRPr="008D37B9">
        <w:rPr>
          <w:rFonts w:ascii="Arial" w:hAnsi="Arial" w:cs="Arial"/>
        </w:rPr>
        <w:t>2</w:t>
      </w:r>
      <w:r w:rsidR="00597DD2" w:rsidRPr="008D37B9">
        <w:rPr>
          <w:rFonts w:ascii="Arial" w:hAnsi="Arial" w:cs="Arial"/>
        </w:rPr>
        <w:t>°. -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Que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se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dispone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la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libertad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inmediata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de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Doña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T</w:t>
      </w:r>
      <w:r w:rsidR="005C0D2B" w:rsidRPr="008D37B9">
        <w:rPr>
          <w:rFonts w:ascii="Arial" w:hAnsi="Arial" w:cs="Arial"/>
        </w:rPr>
        <w:t>.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V</w:t>
      </w:r>
      <w:r w:rsidR="005C0D2B" w:rsidRPr="008D37B9">
        <w:rPr>
          <w:rFonts w:ascii="Arial" w:hAnsi="Arial" w:cs="Arial"/>
        </w:rPr>
        <w:t>.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Ch</w:t>
      </w:r>
      <w:r w:rsidR="005C0D2B" w:rsidRPr="008D37B9">
        <w:rPr>
          <w:rFonts w:ascii="Arial" w:hAnsi="Arial" w:cs="Arial"/>
        </w:rPr>
        <w:t>.</w:t>
      </w:r>
      <w:r w:rsidR="005671C7" w:rsidRPr="008D37B9">
        <w:rPr>
          <w:rFonts w:ascii="Arial" w:hAnsi="Arial" w:cs="Arial"/>
          <w:spacing w:val="-47"/>
        </w:rPr>
        <w:t xml:space="preserve"> </w:t>
      </w:r>
      <w:r w:rsidR="005671C7" w:rsidRPr="008D37B9">
        <w:rPr>
          <w:rFonts w:ascii="Arial" w:hAnsi="Arial" w:cs="Arial"/>
        </w:rPr>
        <w:t>oficiándose al</w:t>
      </w:r>
      <w:r w:rsidR="005671C7" w:rsidRPr="008D37B9">
        <w:rPr>
          <w:rFonts w:ascii="Arial" w:hAnsi="Arial" w:cs="Arial"/>
          <w:spacing w:val="-3"/>
        </w:rPr>
        <w:t xml:space="preserve"> </w:t>
      </w:r>
      <w:r w:rsidR="005671C7" w:rsidRPr="008D37B9">
        <w:rPr>
          <w:rFonts w:ascii="Arial" w:hAnsi="Arial" w:cs="Arial"/>
        </w:rPr>
        <w:t>CDP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de</w:t>
      </w:r>
      <w:r w:rsidR="005671C7" w:rsidRPr="008D37B9">
        <w:rPr>
          <w:rFonts w:ascii="Arial" w:hAnsi="Arial" w:cs="Arial"/>
          <w:spacing w:val="-4"/>
        </w:rPr>
        <w:t xml:space="preserve"> </w:t>
      </w:r>
      <w:r w:rsidR="005671C7" w:rsidRPr="008D37B9">
        <w:rPr>
          <w:rFonts w:ascii="Arial" w:hAnsi="Arial" w:cs="Arial"/>
        </w:rPr>
        <w:t>Gendarmería</w:t>
      </w:r>
      <w:r w:rsidR="005671C7" w:rsidRPr="008D37B9">
        <w:rPr>
          <w:rFonts w:ascii="Arial" w:hAnsi="Arial" w:cs="Arial"/>
          <w:spacing w:val="-3"/>
        </w:rPr>
        <w:t xml:space="preserve"> </w:t>
      </w:r>
      <w:r w:rsidR="005671C7" w:rsidRPr="008D37B9">
        <w:rPr>
          <w:rFonts w:ascii="Arial" w:hAnsi="Arial" w:cs="Arial"/>
        </w:rPr>
        <w:t>de Ovalle</w:t>
      </w:r>
      <w:r w:rsidR="005671C7" w:rsidRPr="008D37B9">
        <w:rPr>
          <w:rFonts w:ascii="Arial" w:hAnsi="Arial" w:cs="Arial"/>
          <w:spacing w:val="-3"/>
        </w:rPr>
        <w:t xml:space="preserve"> </w:t>
      </w:r>
      <w:r w:rsidR="005671C7" w:rsidRPr="008D37B9">
        <w:rPr>
          <w:rFonts w:ascii="Arial" w:hAnsi="Arial" w:cs="Arial"/>
        </w:rPr>
        <w:t>para</w:t>
      </w:r>
      <w:r w:rsidR="005671C7" w:rsidRPr="008D37B9">
        <w:rPr>
          <w:rFonts w:ascii="Arial" w:hAnsi="Arial" w:cs="Arial"/>
          <w:spacing w:val="-1"/>
        </w:rPr>
        <w:t xml:space="preserve"> </w:t>
      </w:r>
      <w:r w:rsidR="005671C7" w:rsidRPr="008D37B9">
        <w:rPr>
          <w:rFonts w:ascii="Arial" w:hAnsi="Arial" w:cs="Arial"/>
        </w:rPr>
        <w:t>tales efectos.</w:t>
      </w:r>
    </w:p>
    <w:p w14:paraId="6B5F0637" w14:textId="77777777" w:rsidR="005C0D2B" w:rsidRPr="008D37B9" w:rsidRDefault="005C0D2B" w:rsidP="008D37B9">
      <w:pPr>
        <w:spacing w:line="360" w:lineRule="auto"/>
        <w:jc w:val="both"/>
        <w:rPr>
          <w:rFonts w:ascii="Arial" w:hAnsi="Arial" w:cs="Arial"/>
        </w:rPr>
      </w:pPr>
    </w:p>
    <w:p w14:paraId="3F17B9AA" w14:textId="5D294A60" w:rsidR="00F16ACD" w:rsidRPr="008D37B9" w:rsidRDefault="006D04E5" w:rsidP="008D37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13°) </w:t>
      </w:r>
      <w:r w:rsidR="005671C7" w:rsidRPr="008D37B9">
        <w:rPr>
          <w:rFonts w:ascii="Arial" w:hAnsi="Arial" w:cs="Arial"/>
        </w:rPr>
        <w:t>3</w:t>
      </w:r>
      <w:r w:rsidR="00597DD2" w:rsidRPr="008D37B9">
        <w:rPr>
          <w:rFonts w:ascii="Arial" w:hAnsi="Arial" w:cs="Arial"/>
        </w:rPr>
        <w:t>°. -</w:t>
      </w:r>
      <w:r w:rsidR="005671C7" w:rsidRPr="008D37B9">
        <w:rPr>
          <w:rFonts w:ascii="Arial" w:hAnsi="Arial" w:cs="Arial"/>
        </w:rPr>
        <w:t xml:space="preserve"> Ofíciese a la Tercera Comisaría de Carabineros de Chile de la ciudad de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Ovalle para efectos que fiscalice el cumplimiento de la pena privativa de libertad en el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domicilio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de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la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imputada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antes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referido,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debiendo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concurrir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aleatoriamente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su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residencia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solo en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horario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diurno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para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no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afectar el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embarazo de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alto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riesgo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que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padece.</w:t>
      </w:r>
    </w:p>
    <w:p w14:paraId="0C3A8F7E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3D9F9B5B" w14:textId="6E6AC704" w:rsidR="00F16ACD" w:rsidRPr="008D37B9" w:rsidRDefault="006D04E5" w:rsidP="008D37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14°) </w:t>
      </w:r>
      <w:r w:rsidR="005671C7" w:rsidRPr="008D37B9">
        <w:rPr>
          <w:rFonts w:ascii="Arial" w:hAnsi="Arial" w:cs="Arial"/>
        </w:rPr>
        <w:t>4</w:t>
      </w:r>
      <w:r w:rsidR="00597DD2" w:rsidRPr="008D37B9">
        <w:rPr>
          <w:rFonts w:ascii="Arial" w:hAnsi="Arial" w:cs="Arial"/>
        </w:rPr>
        <w:t>°. -</w:t>
      </w:r>
      <w:r w:rsidR="005671C7" w:rsidRPr="008D37B9">
        <w:rPr>
          <w:rFonts w:ascii="Arial" w:hAnsi="Arial" w:cs="Arial"/>
        </w:rPr>
        <w:t xml:space="preserve"> Que desde ya se autoriza a que la condenada pueda salir de su domicilio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para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el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solo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efecto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de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concurrir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los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controles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y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procedimientos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médicos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en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los</w:t>
      </w:r>
      <w:r w:rsidR="005671C7" w:rsidRPr="008D37B9">
        <w:rPr>
          <w:rFonts w:ascii="Arial" w:hAnsi="Arial" w:cs="Arial"/>
          <w:spacing w:val="-47"/>
        </w:rPr>
        <w:t xml:space="preserve"> </w:t>
      </w:r>
      <w:r w:rsidR="005671C7" w:rsidRPr="008D37B9">
        <w:rPr>
          <w:rFonts w:ascii="Arial" w:hAnsi="Arial" w:cs="Arial"/>
        </w:rPr>
        <w:t>Centros</w:t>
      </w:r>
      <w:r w:rsidR="005671C7" w:rsidRPr="008D37B9">
        <w:rPr>
          <w:rFonts w:ascii="Arial" w:hAnsi="Arial" w:cs="Arial"/>
          <w:spacing w:val="-4"/>
        </w:rPr>
        <w:t xml:space="preserve"> </w:t>
      </w:r>
      <w:r w:rsidR="005671C7" w:rsidRPr="008D37B9">
        <w:rPr>
          <w:rFonts w:ascii="Arial" w:hAnsi="Arial" w:cs="Arial"/>
        </w:rPr>
        <w:t>asistenciales</w:t>
      </w:r>
      <w:r w:rsidR="005671C7" w:rsidRPr="008D37B9">
        <w:rPr>
          <w:rFonts w:ascii="Arial" w:hAnsi="Arial" w:cs="Arial"/>
          <w:spacing w:val="-2"/>
        </w:rPr>
        <w:t xml:space="preserve"> </w:t>
      </w:r>
      <w:r w:rsidR="005671C7" w:rsidRPr="008D37B9">
        <w:rPr>
          <w:rFonts w:ascii="Arial" w:hAnsi="Arial" w:cs="Arial"/>
        </w:rPr>
        <w:t>de la</w:t>
      </w:r>
      <w:r w:rsidR="005671C7" w:rsidRPr="008D37B9">
        <w:rPr>
          <w:rFonts w:ascii="Arial" w:hAnsi="Arial" w:cs="Arial"/>
          <w:spacing w:val="-3"/>
        </w:rPr>
        <w:t xml:space="preserve"> </w:t>
      </w:r>
      <w:r w:rsidR="005671C7" w:rsidRPr="008D37B9">
        <w:rPr>
          <w:rFonts w:ascii="Arial" w:hAnsi="Arial" w:cs="Arial"/>
        </w:rPr>
        <w:t>ciudad</w:t>
      </w:r>
      <w:r w:rsidR="005671C7" w:rsidRPr="008D37B9">
        <w:rPr>
          <w:rFonts w:ascii="Arial" w:hAnsi="Arial" w:cs="Arial"/>
          <w:spacing w:val="-1"/>
        </w:rPr>
        <w:t xml:space="preserve"> </w:t>
      </w:r>
      <w:r w:rsidR="005671C7" w:rsidRPr="008D37B9">
        <w:rPr>
          <w:rFonts w:ascii="Arial" w:hAnsi="Arial" w:cs="Arial"/>
        </w:rPr>
        <w:t>de Ovalle.</w:t>
      </w:r>
    </w:p>
    <w:p w14:paraId="2F17CFF2" w14:textId="6A630D50" w:rsidR="00F16ACD" w:rsidRPr="008D37B9" w:rsidRDefault="006D04E5" w:rsidP="008D37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15°) </w:t>
      </w:r>
      <w:r w:rsidR="005671C7" w:rsidRPr="008D37B9">
        <w:rPr>
          <w:rFonts w:ascii="Arial" w:hAnsi="Arial" w:cs="Arial"/>
        </w:rPr>
        <w:t>5</w:t>
      </w:r>
      <w:r w:rsidR="00597DD2" w:rsidRPr="008D37B9">
        <w:rPr>
          <w:rFonts w:ascii="Arial" w:hAnsi="Arial" w:cs="Arial"/>
        </w:rPr>
        <w:t>°. -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Que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el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cumplimiento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de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la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pena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bajo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la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modalidad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domiciliaria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será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771587" w:rsidRPr="008D37B9">
        <w:rPr>
          <w:rFonts w:ascii="Arial" w:hAnsi="Arial" w:cs="Arial"/>
        </w:rPr>
        <w:t>revisado</w:t>
      </w:r>
      <w:r w:rsidR="005671C7" w:rsidRPr="008D37B9">
        <w:rPr>
          <w:rFonts w:ascii="Arial" w:hAnsi="Arial" w:cs="Arial"/>
          <w:spacing w:val="11"/>
        </w:rPr>
        <w:t xml:space="preserve"> </w:t>
      </w:r>
      <w:r w:rsidR="005671C7" w:rsidRPr="008D37B9">
        <w:rPr>
          <w:rFonts w:ascii="Arial" w:hAnsi="Arial" w:cs="Arial"/>
        </w:rPr>
        <w:t>en</w:t>
      </w:r>
      <w:r w:rsidR="005671C7" w:rsidRPr="008D37B9">
        <w:rPr>
          <w:rFonts w:ascii="Arial" w:hAnsi="Arial" w:cs="Arial"/>
          <w:spacing w:val="12"/>
        </w:rPr>
        <w:t xml:space="preserve"> </w:t>
      </w:r>
      <w:r w:rsidR="005671C7" w:rsidRPr="008D37B9">
        <w:rPr>
          <w:rFonts w:ascii="Arial" w:hAnsi="Arial" w:cs="Arial"/>
        </w:rPr>
        <w:t>audiencia</w:t>
      </w:r>
      <w:r w:rsidR="005671C7" w:rsidRPr="008D37B9">
        <w:rPr>
          <w:rFonts w:ascii="Arial" w:hAnsi="Arial" w:cs="Arial"/>
          <w:spacing w:val="12"/>
        </w:rPr>
        <w:t xml:space="preserve"> </w:t>
      </w:r>
      <w:r w:rsidR="005671C7" w:rsidRPr="008D37B9">
        <w:rPr>
          <w:rFonts w:ascii="Arial" w:hAnsi="Arial" w:cs="Arial"/>
        </w:rPr>
        <w:t>que</w:t>
      </w:r>
      <w:r w:rsidR="005671C7" w:rsidRPr="008D37B9">
        <w:rPr>
          <w:rFonts w:ascii="Arial" w:hAnsi="Arial" w:cs="Arial"/>
          <w:spacing w:val="13"/>
        </w:rPr>
        <w:t xml:space="preserve"> </w:t>
      </w:r>
      <w:r w:rsidR="005671C7" w:rsidRPr="008D37B9">
        <w:rPr>
          <w:rFonts w:ascii="Arial" w:hAnsi="Arial" w:cs="Arial"/>
        </w:rPr>
        <w:t>se</w:t>
      </w:r>
      <w:r w:rsidR="005671C7" w:rsidRPr="008D37B9">
        <w:rPr>
          <w:rFonts w:ascii="Arial" w:hAnsi="Arial" w:cs="Arial"/>
          <w:spacing w:val="12"/>
        </w:rPr>
        <w:t xml:space="preserve"> </w:t>
      </w:r>
      <w:r w:rsidR="005671C7" w:rsidRPr="008D37B9">
        <w:rPr>
          <w:rFonts w:ascii="Arial" w:hAnsi="Arial" w:cs="Arial"/>
        </w:rPr>
        <w:t>fija</w:t>
      </w:r>
      <w:r w:rsidR="005671C7" w:rsidRPr="008D37B9">
        <w:rPr>
          <w:rFonts w:ascii="Arial" w:hAnsi="Arial" w:cs="Arial"/>
          <w:spacing w:val="11"/>
        </w:rPr>
        <w:t xml:space="preserve"> </w:t>
      </w:r>
      <w:r w:rsidR="005671C7" w:rsidRPr="008D37B9">
        <w:rPr>
          <w:rFonts w:ascii="Arial" w:hAnsi="Arial" w:cs="Arial"/>
        </w:rPr>
        <w:t>desde</w:t>
      </w:r>
      <w:r w:rsidR="005671C7" w:rsidRPr="008D37B9">
        <w:rPr>
          <w:rFonts w:ascii="Arial" w:hAnsi="Arial" w:cs="Arial"/>
          <w:spacing w:val="12"/>
        </w:rPr>
        <w:t xml:space="preserve"> </w:t>
      </w:r>
      <w:r w:rsidR="005671C7" w:rsidRPr="008D37B9">
        <w:rPr>
          <w:rFonts w:ascii="Arial" w:hAnsi="Arial" w:cs="Arial"/>
        </w:rPr>
        <w:t>ya</w:t>
      </w:r>
      <w:r w:rsidR="005671C7" w:rsidRPr="008D37B9">
        <w:rPr>
          <w:rFonts w:ascii="Arial" w:hAnsi="Arial" w:cs="Arial"/>
          <w:spacing w:val="12"/>
        </w:rPr>
        <w:t xml:space="preserve"> </w:t>
      </w:r>
      <w:r w:rsidR="005671C7" w:rsidRPr="008D37B9">
        <w:rPr>
          <w:rFonts w:ascii="Arial" w:hAnsi="Arial" w:cs="Arial"/>
        </w:rPr>
        <w:t>para</w:t>
      </w:r>
      <w:r w:rsidR="005671C7" w:rsidRPr="008D37B9">
        <w:rPr>
          <w:rFonts w:ascii="Arial" w:hAnsi="Arial" w:cs="Arial"/>
          <w:spacing w:val="11"/>
        </w:rPr>
        <w:t xml:space="preserve"> </w:t>
      </w:r>
      <w:r w:rsidR="005671C7" w:rsidRPr="008D37B9">
        <w:rPr>
          <w:rFonts w:ascii="Arial" w:hAnsi="Arial" w:cs="Arial"/>
        </w:rPr>
        <w:t>el</w:t>
      </w:r>
      <w:r w:rsidR="005671C7" w:rsidRPr="008D37B9">
        <w:rPr>
          <w:rFonts w:ascii="Arial" w:hAnsi="Arial" w:cs="Arial"/>
          <w:spacing w:val="12"/>
        </w:rPr>
        <w:t xml:space="preserve"> </w:t>
      </w:r>
      <w:r w:rsidR="005671C7" w:rsidRPr="008D37B9">
        <w:rPr>
          <w:rFonts w:ascii="Arial" w:hAnsi="Arial" w:cs="Arial"/>
        </w:rPr>
        <w:t>día</w:t>
      </w:r>
      <w:r w:rsidR="005671C7" w:rsidRPr="008D37B9">
        <w:rPr>
          <w:rFonts w:ascii="Arial" w:hAnsi="Arial" w:cs="Arial"/>
          <w:spacing w:val="12"/>
        </w:rPr>
        <w:t xml:space="preserve"> </w:t>
      </w:r>
      <w:r w:rsidR="005671C7" w:rsidRPr="008D37B9">
        <w:rPr>
          <w:rFonts w:ascii="Arial" w:hAnsi="Arial" w:cs="Arial"/>
        </w:rPr>
        <w:t>2</w:t>
      </w:r>
      <w:r w:rsidR="005671C7" w:rsidRPr="008D37B9">
        <w:rPr>
          <w:rFonts w:ascii="Arial" w:hAnsi="Arial" w:cs="Arial"/>
          <w:spacing w:val="13"/>
        </w:rPr>
        <w:t xml:space="preserve"> </w:t>
      </w:r>
      <w:r w:rsidR="005671C7" w:rsidRPr="008D37B9">
        <w:rPr>
          <w:rFonts w:ascii="Arial" w:hAnsi="Arial" w:cs="Arial"/>
        </w:rPr>
        <w:t>de</w:t>
      </w:r>
      <w:r w:rsidR="005671C7" w:rsidRPr="008D37B9">
        <w:rPr>
          <w:rFonts w:ascii="Arial" w:hAnsi="Arial" w:cs="Arial"/>
          <w:spacing w:val="13"/>
        </w:rPr>
        <w:t xml:space="preserve"> </w:t>
      </w:r>
      <w:r w:rsidR="00771587" w:rsidRPr="008D37B9">
        <w:rPr>
          <w:rFonts w:ascii="Arial" w:hAnsi="Arial" w:cs="Arial"/>
        </w:rPr>
        <w:t>enero</w:t>
      </w:r>
      <w:r w:rsidR="005671C7" w:rsidRPr="008D37B9">
        <w:rPr>
          <w:rFonts w:ascii="Arial" w:hAnsi="Arial" w:cs="Arial"/>
          <w:spacing w:val="13"/>
        </w:rPr>
        <w:t xml:space="preserve"> </w:t>
      </w:r>
      <w:r w:rsidR="005671C7" w:rsidRPr="008D37B9">
        <w:rPr>
          <w:rFonts w:ascii="Arial" w:hAnsi="Arial" w:cs="Arial"/>
        </w:rPr>
        <w:t>del</w:t>
      </w:r>
      <w:r w:rsidR="005671C7" w:rsidRPr="008D37B9">
        <w:rPr>
          <w:rFonts w:ascii="Arial" w:hAnsi="Arial" w:cs="Arial"/>
          <w:spacing w:val="12"/>
        </w:rPr>
        <w:t xml:space="preserve"> </w:t>
      </w:r>
      <w:r w:rsidR="005671C7" w:rsidRPr="008D37B9">
        <w:rPr>
          <w:rFonts w:ascii="Arial" w:hAnsi="Arial" w:cs="Arial"/>
        </w:rPr>
        <w:t>2023</w:t>
      </w:r>
      <w:r w:rsidR="005671C7" w:rsidRPr="008D37B9">
        <w:rPr>
          <w:rFonts w:ascii="Arial" w:hAnsi="Arial" w:cs="Arial"/>
          <w:spacing w:val="13"/>
        </w:rPr>
        <w:t xml:space="preserve"> </w:t>
      </w:r>
      <w:r w:rsidR="005671C7" w:rsidRPr="008D37B9">
        <w:rPr>
          <w:rFonts w:ascii="Arial" w:hAnsi="Arial" w:cs="Arial"/>
        </w:rPr>
        <w:t>a</w:t>
      </w:r>
      <w:r w:rsidR="005671C7" w:rsidRPr="008D37B9">
        <w:rPr>
          <w:rFonts w:ascii="Arial" w:hAnsi="Arial" w:cs="Arial"/>
          <w:spacing w:val="12"/>
        </w:rPr>
        <w:t xml:space="preserve"> </w:t>
      </w:r>
      <w:r w:rsidR="005671C7" w:rsidRPr="008D37B9">
        <w:rPr>
          <w:rFonts w:ascii="Arial" w:hAnsi="Arial" w:cs="Arial"/>
        </w:rPr>
        <w:t>las</w:t>
      </w:r>
      <w:r w:rsidR="005671C7" w:rsidRPr="008D37B9">
        <w:rPr>
          <w:rFonts w:ascii="Arial" w:hAnsi="Arial" w:cs="Arial"/>
          <w:spacing w:val="9"/>
        </w:rPr>
        <w:t xml:space="preserve"> </w:t>
      </w:r>
      <w:r w:rsidR="005671C7" w:rsidRPr="008D37B9">
        <w:rPr>
          <w:rFonts w:ascii="Arial" w:hAnsi="Arial" w:cs="Arial"/>
        </w:rPr>
        <w:t>10:00</w:t>
      </w:r>
      <w:r w:rsidR="005671C7" w:rsidRPr="008D37B9">
        <w:rPr>
          <w:rFonts w:ascii="Arial" w:hAnsi="Arial" w:cs="Arial"/>
          <w:spacing w:val="-48"/>
        </w:rPr>
        <w:t xml:space="preserve"> </w:t>
      </w:r>
      <w:r w:rsidR="005671C7" w:rsidRPr="008D37B9">
        <w:rPr>
          <w:rFonts w:ascii="Arial" w:hAnsi="Arial" w:cs="Arial"/>
        </w:rPr>
        <w:t>de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la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mañana,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quedando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notificada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la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imputada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en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esta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misma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audiencia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bajo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apercibimiento que de no concurrir, injustificadamente, se podría despachar orden de</w:t>
      </w:r>
      <w:r w:rsidR="005671C7" w:rsidRPr="008D37B9">
        <w:rPr>
          <w:rFonts w:ascii="Arial" w:hAnsi="Arial" w:cs="Arial"/>
          <w:spacing w:val="1"/>
        </w:rPr>
        <w:t xml:space="preserve"> </w:t>
      </w:r>
      <w:r w:rsidR="005671C7" w:rsidRPr="008D37B9">
        <w:rPr>
          <w:rFonts w:ascii="Arial" w:hAnsi="Arial" w:cs="Arial"/>
        </w:rPr>
        <w:t>detención</w:t>
      </w:r>
      <w:r w:rsidR="005671C7" w:rsidRPr="008D37B9">
        <w:rPr>
          <w:rFonts w:ascii="Arial" w:hAnsi="Arial" w:cs="Arial"/>
          <w:spacing w:val="-1"/>
        </w:rPr>
        <w:t xml:space="preserve"> </w:t>
      </w:r>
      <w:r w:rsidR="005671C7" w:rsidRPr="008D37B9">
        <w:rPr>
          <w:rFonts w:ascii="Arial" w:hAnsi="Arial" w:cs="Arial"/>
        </w:rPr>
        <w:t>en</w:t>
      </w:r>
      <w:r w:rsidR="005671C7" w:rsidRPr="008D37B9">
        <w:rPr>
          <w:rFonts w:ascii="Arial" w:hAnsi="Arial" w:cs="Arial"/>
          <w:spacing w:val="-1"/>
        </w:rPr>
        <w:t xml:space="preserve"> </w:t>
      </w:r>
      <w:r w:rsidR="005671C7" w:rsidRPr="008D37B9">
        <w:rPr>
          <w:rFonts w:ascii="Arial" w:hAnsi="Arial" w:cs="Arial"/>
        </w:rPr>
        <w:t>su</w:t>
      </w:r>
      <w:r w:rsidR="005671C7" w:rsidRPr="008D37B9">
        <w:rPr>
          <w:rFonts w:ascii="Arial" w:hAnsi="Arial" w:cs="Arial"/>
          <w:spacing w:val="-2"/>
        </w:rPr>
        <w:t xml:space="preserve"> </w:t>
      </w:r>
      <w:r w:rsidR="005671C7" w:rsidRPr="008D37B9">
        <w:rPr>
          <w:rFonts w:ascii="Arial" w:hAnsi="Arial" w:cs="Arial"/>
        </w:rPr>
        <w:t>contra.</w:t>
      </w:r>
    </w:p>
    <w:p w14:paraId="4280C88E" w14:textId="77777777" w:rsidR="00F16ACD" w:rsidRPr="008D37B9" w:rsidRDefault="00F16ACD" w:rsidP="008D37B9">
      <w:pPr>
        <w:spacing w:line="360" w:lineRule="auto"/>
        <w:jc w:val="both"/>
        <w:rPr>
          <w:rFonts w:ascii="Arial" w:hAnsi="Arial" w:cs="Arial"/>
        </w:rPr>
      </w:pPr>
    </w:p>
    <w:p w14:paraId="619AD20A" w14:textId="77777777" w:rsidR="00F16ACD" w:rsidRPr="008D37B9" w:rsidRDefault="005671C7" w:rsidP="008D37B9">
      <w:pPr>
        <w:spacing w:line="360" w:lineRule="auto"/>
        <w:jc w:val="both"/>
        <w:rPr>
          <w:rFonts w:ascii="Arial" w:hAnsi="Arial" w:cs="Arial"/>
        </w:rPr>
      </w:pPr>
      <w:r w:rsidRPr="008D37B9">
        <w:rPr>
          <w:rFonts w:ascii="Arial" w:hAnsi="Arial" w:cs="Arial"/>
        </w:rPr>
        <w:t>Dictada por DARÍO ARTURO DÍAZ PEÑA Y LILLO, Juez de Garantía de la ciudad</w:t>
      </w:r>
      <w:r w:rsidRPr="008D37B9">
        <w:rPr>
          <w:rFonts w:ascii="Arial" w:hAnsi="Arial" w:cs="Arial"/>
          <w:spacing w:val="1"/>
        </w:rPr>
        <w:t xml:space="preserve"> </w:t>
      </w:r>
      <w:r w:rsidRPr="008D37B9">
        <w:rPr>
          <w:rFonts w:ascii="Arial" w:hAnsi="Arial" w:cs="Arial"/>
        </w:rPr>
        <w:t>de Ovalle.</w:t>
      </w:r>
    </w:p>
    <w:sectPr w:rsidR="00F16ACD" w:rsidRPr="008D37B9" w:rsidSect="007426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440" w:right="1080" w:bottom="1440" w:left="1080" w:header="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AAA62" w14:textId="77777777" w:rsidR="00A757A0" w:rsidRDefault="00A757A0">
      <w:r>
        <w:separator/>
      </w:r>
    </w:p>
  </w:endnote>
  <w:endnote w:type="continuationSeparator" w:id="0">
    <w:p w14:paraId="683FF543" w14:textId="77777777" w:rsidR="00A757A0" w:rsidRDefault="00A7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F5098" w14:textId="77777777" w:rsidR="003D7C1E" w:rsidRDefault="003D7C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F4E8D" w14:textId="77777777" w:rsidR="003D7C1E" w:rsidRDefault="003D7C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C7EFC" w14:textId="77777777" w:rsidR="003D7C1E" w:rsidRDefault="003D7C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2EFAE" w14:textId="77777777" w:rsidR="00A757A0" w:rsidRDefault="00A757A0">
      <w:r>
        <w:separator/>
      </w:r>
    </w:p>
  </w:footnote>
  <w:footnote w:type="continuationSeparator" w:id="0">
    <w:p w14:paraId="46D3ABD3" w14:textId="77777777" w:rsidR="00A757A0" w:rsidRDefault="00A7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79AE6" w14:textId="30A0B6B6" w:rsidR="003D7C1E" w:rsidRDefault="003D7C1E">
    <w:pPr>
      <w:pStyle w:val="Encabezado"/>
    </w:pPr>
    <w:r>
      <w:rPr>
        <w:noProof/>
        <w:lang w:val="es-CL" w:eastAsia="es-CL"/>
      </w:rPr>
      <w:pict w14:anchorId="208E43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789610" o:spid="_x0000_s2050" type="#_x0000_t75" style="position:absolute;margin-left:0;margin-top:0;width:487.4pt;height:194.7pt;z-index:-251656192;mso-position-horizontal:center;mso-position-horizontal-relative:margin;mso-position-vertical:center;mso-position-vertical-relative:margin" o:allowincell="f">
          <v:imagedata r:id="rId1" o:title="logo dpp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02D5B" w14:textId="0CBAA85E" w:rsidR="00532E19" w:rsidRDefault="003D7C1E" w:rsidP="00532E19">
    <w:pPr>
      <w:pStyle w:val="Encabezado"/>
    </w:pPr>
    <w:r>
      <w:rPr>
        <w:noProof/>
        <w:lang w:val="es-CL" w:eastAsia="es-CL"/>
      </w:rPr>
      <w:pict w14:anchorId="6FD9D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789611" o:spid="_x0000_s2051" type="#_x0000_t75" style="position:absolute;margin-left:0;margin-top:0;width:487.4pt;height:194.7pt;z-index:-251655168;mso-position-horizontal:center;mso-position-horizontal-relative:margin;mso-position-vertical:center;mso-position-vertical-relative:margin" o:allowincell="f">
          <v:imagedata r:id="rId1" o:title="logo dpp" gain="19661f" blacklevel="22938f"/>
        </v:shape>
      </w:pict>
    </w:r>
  </w:p>
  <w:p w14:paraId="40B48B30" w14:textId="77777777" w:rsidR="00532E19" w:rsidRDefault="00532E19" w:rsidP="00532E19">
    <w:pPr>
      <w:pStyle w:val="Encabezado"/>
    </w:pPr>
  </w:p>
  <w:p w14:paraId="0BB0F4AC" w14:textId="1008E7E2" w:rsidR="0074264E" w:rsidRDefault="0074264E" w:rsidP="00532E19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1" locked="0" layoutInCell="1" allowOverlap="1" wp14:anchorId="400BCD53" wp14:editId="6F802BD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80795" cy="511810"/>
          <wp:effectExtent l="0" t="0" r="0" b="2540"/>
          <wp:wrapTight wrapText="bothSides">
            <wp:wrapPolygon edited="0">
              <wp:start x="2891" y="0"/>
              <wp:lineTo x="0" y="9648"/>
              <wp:lineTo x="0" y="20903"/>
              <wp:lineTo x="7710" y="20903"/>
              <wp:lineTo x="21204" y="15275"/>
              <wp:lineTo x="21204" y="4824"/>
              <wp:lineTo x="6104" y="0"/>
              <wp:lineTo x="2891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dp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49F24" w14:textId="5B137DFD" w:rsidR="003D7C1E" w:rsidRDefault="003D7C1E">
    <w:pPr>
      <w:pStyle w:val="Encabezado"/>
    </w:pPr>
    <w:r>
      <w:rPr>
        <w:noProof/>
        <w:lang w:val="es-CL" w:eastAsia="es-CL"/>
      </w:rPr>
      <w:pict w14:anchorId="15D53D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789609" o:spid="_x0000_s2049" type="#_x0000_t75" style="position:absolute;margin-left:0;margin-top:0;width:487.4pt;height:194.7pt;z-index:-251657216;mso-position-horizontal:center;mso-position-horizontal-relative:margin;mso-position-vertical:center;mso-position-vertical-relative:margin" o:allowincell="f">
          <v:imagedata r:id="rId1" o:title="logo dpp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CD"/>
    <w:rsid w:val="00007B0B"/>
    <w:rsid w:val="00027581"/>
    <w:rsid w:val="00056807"/>
    <w:rsid w:val="00067232"/>
    <w:rsid w:val="00070728"/>
    <w:rsid w:val="00075CEC"/>
    <w:rsid w:val="00093AC1"/>
    <w:rsid w:val="00095D30"/>
    <w:rsid w:val="000D3544"/>
    <w:rsid w:val="000D3DF9"/>
    <w:rsid w:val="000D4F98"/>
    <w:rsid w:val="000D5DFB"/>
    <w:rsid w:val="000E43D2"/>
    <w:rsid w:val="000F7031"/>
    <w:rsid w:val="000F7295"/>
    <w:rsid w:val="001119D9"/>
    <w:rsid w:val="00116202"/>
    <w:rsid w:val="00131388"/>
    <w:rsid w:val="00140EB0"/>
    <w:rsid w:val="00153C4C"/>
    <w:rsid w:val="00174120"/>
    <w:rsid w:val="00181A8F"/>
    <w:rsid w:val="00184169"/>
    <w:rsid w:val="001901CC"/>
    <w:rsid w:val="001C4D83"/>
    <w:rsid w:val="001D3FB1"/>
    <w:rsid w:val="001E131B"/>
    <w:rsid w:val="001E4E82"/>
    <w:rsid w:val="001F0F5E"/>
    <w:rsid w:val="00200D4C"/>
    <w:rsid w:val="002148C4"/>
    <w:rsid w:val="00221A7C"/>
    <w:rsid w:val="002523D3"/>
    <w:rsid w:val="00270628"/>
    <w:rsid w:val="002959BC"/>
    <w:rsid w:val="002B2761"/>
    <w:rsid w:val="002B5176"/>
    <w:rsid w:val="002C3317"/>
    <w:rsid w:val="002D1FAC"/>
    <w:rsid w:val="002D3D2D"/>
    <w:rsid w:val="002E1DE4"/>
    <w:rsid w:val="003318EF"/>
    <w:rsid w:val="00345D25"/>
    <w:rsid w:val="00361498"/>
    <w:rsid w:val="003972D5"/>
    <w:rsid w:val="003D535E"/>
    <w:rsid w:val="003D7C1E"/>
    <w:rsid w:val="003E0CEB"/>
    <w:rsid w:val="003E10F1"/>
    <w:rsid w:val="004150A3"/>
    <w:rsid w:val="004166C5"/>
    <w:rsid w:val="00430B60"/>
    <w:rsid w:val="0043414D"/>
    <w:rsid w:val="00456F17"/>
    <w:rsid w:val="004E658F"/>
    <w:rsid w:val="004F69BF"/>
    <w:rsid w:val="00503706"/>
    <w:rsid w:val="00516E37"/>
    <w:rsid w:val="00522FB2"/>
    <w:rsid w:val="00532E19"/>
    <w:rsid w:val="005464D7"/>
    <w:rsid w:val="005605D0"/>
    <w:rsid w:val="005671C7"/>
    <w:rsid w:val="00597DD2"/>
    <w:rsid w:val="005A0C73"/>
    <w:rsid w:val="005A3B39"/>
    <w:rsid w:val="005C0D2B"/>
    <w:rsid w:val="005E431A"/>
    <w:rsid w:val="005E71CC"/>
    <w:rsid w:val="005F77ED"/>
    <w:rsid w:val="006035B5"/>
    <w:rsid w:val="00630292"/>
    <w:rsid w:val="00630F8A"/>
    <w:rsid w:val="006560EE"/>
    <w:rsid w:val="00686A08"/>
    <w:rsid w:val="006B5F2B"/>
    <w:rsid w:val="006D04E5"/>
    <w:rsid w:val="006D4383"/>
    <w:rsid w:val="006E2A4E"/>
    <w:rsid w:val="0074264E"/>
    <w:rsid w:val="00755DA1"/>
    <w:rsid w:val="0076363C"/>
    <w:rsid w:val="00771587"/>
    <w:rsid w:val="00775C6A"/>
    <w:rsid w:val="00776B11"/>
    <w:rsid w:val="00791174"/>
    <w:rsid w:val="007A6435"/>
    <w:rsid w:val="007E376C"/>
    <w:rsid w:val="008003D9"/>
    <w:rsid w:val="00806B72"/>
    <w:rsid w:val="00853C12"/>
    <w:rsid w:val="008A2C6E"/>
    <w:rsid w:val="008A6785"/>
    <w:rsid w:val="008B6F93"/>
    <w:rsid w:val="008D37B9"/>
    <w:rsid w:val="0090553B"/>
    <w:rsid w:val="00932D47"/>
    <w:rsid w:val="00943AA6"/>
    <w:rsid w:val="009627C7"/>
    <w:rsid w:val="009915BA"/>
    <w:rsid w:val="009B2969"/>
    <w:rsid w:val="009C0F06"/>
    <w:rsid w:val="009C5453"/>
    <w:rsid w:val="00A35F56"/>
    <w:rsid w:val="00A52A90"/>
    <w:rsid w:val="00A612C9"/>
    <w:rsid w:val="00A6172B"/>
    <w:rsid w:val="00A757A0"/>
    <w:rsid w:val="00A902AF"/>
    <w:rsid w:val="00A931EE"/>
    <w:rsid w:val="00AB136A"/>
    <w:rsid w:val="00AB6FD0"/>
    <w:rsid w:val="00AD1159"/>
    <w:rsid w:val="00AD1BD2"/>
    <w:rsid w:val="00AE02F3"/>
    <w:rsid w:val="00B12E33"/>
    <w:rsid w:val="00B90982"/>
    <w:rsid w:val="00B92FE5"/>
    <w:rsid w:val="00B95DD9"/>
    <w:rsid w:val="00BC7D6C"/>
    <w:rsid w:val="00C0297A"/>
    <w:rsid w:val="00C04858"/>
    <w:rsid w:val="00C24CD0"/>
    <w:rsid w:val="00C26141"/>
    <w:rsid w:val="00C74716"/>
    <w:rsid w:val="00C7577C"/>
    <w:rsid w:val="00C82725"/>
    <w:rsid w:val="00C839B6"/>
    <w:rsid w:val="00CC377C"/>
    <w:rsid w:val="00CD579E"/>
    <w:rsid w:val="00CE0C6E"/>
    <w:rsid w:val="00CF1E42"/>
    <w:rsid w:val="00D2665F"/>
    <w:rsid w:val="00D30BA7"/>
    <w:rsid w:val="00D35CC3"/>
    <w:rsid w:val="00D46547"/>
    <w:rsid w:val="00D51A63"/>
    <w:rsid w:val="00D52283"/>
    <w:rsid w:val="00D60E07"/>
    <w:rsid w:val="00D839D6"/>
    <w:rsid w:val="00D97965"/>
    <w:rsid w:val="00DB0D46"/>
    <w:rsid w:val="00DB3C9B"/>
    <w:rsid w:val="00DB6C84"/>
    <w:rsid w:val="00DC4108"/>
    <w:rsid w:val="00DC4B38"/>
    <w:rsid w:val="00DC7923"/>
    <w:rsid w:val="00DD4A39"/>
    <w:rsid w:val="00DF4DF4"/>
    <w:rsid w:val="00E12E36"/>
    <w:rsid w:val="00E21F53"/>
    <w:rsid w:val="00E92038"/>
    <w:rsid w:val="00ED0C42"/>
    <w:rsid w:val="00EE1E43"/>
    <w:rsid w:val="00EE227B"/>
    <w:rsid w:val="00EE7D3C"/>
    <w:rsid w:val="00EF1D99"/>
    <w:rsid w:val="00F12960"/>
    <w:rsid w:val="00F16ACD"/>
    <w:rsid w:val="00F55DF0"/>
    <w:rsid w:val="00F57045"/>
    <w:rsid w:val="00F5796C"/>
    <w:rsid w:val="00F7122B"/>
    <w:rsid w:val="00FA6342"/>
    <w:rsid w:val="00FD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52E22682"/>
  <w15:docId w15:val="{93C320D9-B725-4E00-8937-56C30535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518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7412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741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12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741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12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199C6-6A0D-4C0A-88B4-3DC2C4A13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11</Pages>
  <Words>4725</Words>
  <Characters>25990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sala2_jgovalle</dc:creator>
  <cp:lastModifiedBy>María Antonieta Ubillo Venegas</cp:lastModifiedBy>
  <cp:revision>10</cp:revision>
  <dcterms:created xsi:type="dcterms:W3CDTF">2023-01-31T15:49:00Z</dcterms:created>
  <dcterms:modified xsi:type="dcterms:W3CDTF">2023-03-03T14:12:00Z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2023-01-10T00:00:00Z</vt:filetime>
  </property>
</Properties>
</file>